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F49" w:rsidRDefault="00697F49" w:rsidP="00D03150">
      <w:pPr>
        <w:ind w:left="-284" w:right="-143"/>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940425" cy="823192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231929"/>
                    </a:xfrm>
                    <a:prstGeom prst="rect">
                      <a:avLst/>
                    </a:prstGeom>
                    <a:noFill/>
                    <a:ln w="9525">
                      <a:noFill/>
                      <a:miter lim="800000"/>
                      <a:headEnd/>
                      <a:tailEnd/>
                    </a:ln>
                  </pic:spPr>
                </pic:pic>
              </a:graphicData>
            </a:graphic>
          </wp:inline>
        </w:drawing>
      </w:r>
    </w:p>
    <w:p w:rsidR="00697F49" w:rsidRDefault="00697F49" w:rsidP="00D03150">
      <w:pPr>
        <w:ind w:left="-284" w:right="-143"/>
        <w:jc w:val="center"/>
        <w:rPr>
          <w:rFonts w:ascii="Times New Roman" w:hAnsi="Times New Roman" w:cs="Times New Roman"/>
          <w:b/>
          <w:bCs/>
          <w:sz w:val="28"/>
          <w:szCs w:val="28"/>
        </w:rPr>
      </w:pPr>
    </w:p>
    <w:p w:rsidR="00697F49" w:rsidRDefault="00697F49" w:rsidP="00D03150">
      <w:pPr>
        <w:ind w:left="-284" w:right="-143"/>
        <w:jc w:val="center"/>
        <w:rPr>
          <w:rFonts w:ascii="Times New Roman" w:hAnsi="Times New Roman" w:cs="Times New Roman"/>
          <w:b/>
          <w:bCs/>
          <w:sz w:val="28"/>
          <w:szCs w:val="28"/>
        </w:rPr>
      </w:pPr>
    </w:p>
    <w:p w:rsidR="00697F49" w:rsidRDefault="00697F49" w:rsidP="00D03150">
      <w:pPr>
        <w:ind w:left="-284" w:right="-143"/>
        <w:jc w:val="center"/>
        <w:rPr>
          <w:rFonts w:ascii="Times New Roman" w:hAnsi="Times New Roman" w:cs="Times New Roman"/>
          <w:b/>
          <w:bCs/>
          <w:sz w:val="28"/>
          <w:szCs w:val="28"/>
        </w:rPr>
      </w:pPr>
    </w:p>
    <w:p w:rsidR="00442916" w:rsidRPr="009D1ACA" w:rsidRDefault="00442916" w:rsidP="00AD7E1B">
      <w:pPr>
        <w:spacing w:after="0"/>
        <w:jc w:val="center"/>
        <w:rPr>
          <w:rFonts w:ascii="Times New Roman" w:hAnsi="Times New Roman" w:cs="Times New Roman"/>
          <w:b/>
          <w:color w:val="000000" w:themeColor="text1"/>
          <w:sz w:val="24"/>
          <w:szCs w:val="24"/>
        </w:rPr>
      </w:pPr>
      <w:r w:rsidRPr="009D1ACA">
        <w:rPr>
          <w:rFonts w:ascii="Times New Roman" w:hAnsi="Times New Roman" w:cs="Times New Roman"/>
          <w:b/>
          <w:color w:val="000000" w:themeColor="text1"/>
          <w:sz w:val="24"/>
          <w:szCs w:val="24"/>
        </w:rPr>
        <w:t>1. ОБЩИЕ ПОЛОЖЕНИЯ</w:t>
      </w:r>
    </w:p>
    <w:p w:rsidR="00442916" w:rsidRPr="009D1ACA" w:rsidRDefault="00442916" w:rsidP="00AD7E1B">
      <w:pPr>
        <w:spacing w:after="0"/>
        <w:jc w:val="both"/>
        <w:rPr>
          <w:rFonts w:ascii="Times New Roman" w:hAnsi="Times New Roman" w:cs="Times New Roman"/>
          <w:color w:val="000000" w:themeColor="text1"/>
          <w:sz w:val="24"/>
          <w:szCs w:val="24"/>
        </w:rPr>
      </w:pPr>
    </w:p>
    <w:p w:rsidR="00442916" w:rsidRPr="009D1ACA" w:rsidRDefault="00442916" w:rsidP="00AD7E1B">
      <w:pPr>
        <w:spacing w:after="0"/>
        <w:ind w:firstLine="567"/>
        <w:jc w:val="both"/>
        <w:rPr>
          <w:rFonts w:ascii="Times New Roman" w:hAnsi="Times New Roman" w:cs="Times New Roman"/>
          <w:color w:val="000000" w:themeColor="text1"/>
          <w:sz w:val="24"/>
          <w:szCs w:val="24"/>
        </w:rPr>
      </w:pPr>
      <w:r w:rsidRPr="009D1ACA">
        <w:rPr>
          <w:rFonts w:ascii="Times New Roman" w:hAnsi="Times New Roman" w:cs="Times New Roman"/>
          <w:color w:val="000000" w:themeColor="text1"/>
          <w:sz w:val="24"/>
          <w:szCs w:val="24"/>
        </w:rPr>
        <w:t>1.1. Настоящая инструкция устанавливает правила пожарной безопасности</w:t>
      </w:r>
      <w:r w:rsidR="00F150C3">
        <w:rPr>
          <w:rFonts w:ascii="Times New Roman" w:hAnsi="Times New Roman" w:cs="Times New Roman"/>
          <w:color w:val="000000" w:themeColor="text1"/>
          <w:sz w:val="24"/>
          <w:szCs w:val="24"/>
        </w:rPr>
        <w:t xml:space="preserve"> при проведении праздничного мероприятия «Новогодняя елка».</w:t>
      </w:r>
      <w:r w:rsidRPr="009D1ACA">
        <w:rPr>
          <w:rFonts w:ascii="Times New Roman" w:hAnsi="Times New Roman" w:cs="Times New Roman"/>
          <w:color w:val="000000" w:themeColor="text1"/>
          <w:sz w:val="24"/>
          <w:szCs w:val="24"/>
        </w:rPr>
        <w:t xml:space="preserve"> </w:t>
      </w:r>
    </w:p>
    <w:p w:rsidR="00A774AB" w:rsidRDefault="00442916" w:rsidP="00AD7E1B">
      <w:pPr>
        <w:spacing w:after="0"/>
        <w:ind w:firstLine="567"/>
        <w:jc w:val="both"/>
        <w:rPr>
          <w:rFonts w:ascii="Times New Roman" w:hAnsi="Times New Roman" w:cs="Times New Roman"/>
          <w:color w:val="000000" w:themeColor="text1"/>
          <w:sz w:val="24"/>
          <w:szCs w:val="24"/>
        </w:rPr>
      </w:pPr>
      <w:r w:rsidRPr="009D1ACA">
        <w:rPr>
          <w:rFonts w:ascii="Times New Roman" w:hAnsi="Times New Roman" w:cs="Times New Roman"/>
          <w:color w:val="000000" w:themeColor="text1"/>
          <w:sz w:val="24"/>
          <w:szCs w:val="24"/>
        </w:rPr>
        <w:t xml:space="preserve">1.2. Инструкция является обязательной для исполнения всеми работниками </w:t>
      </w:r>
      <w:r w:rsidR="00E84314">
        <w:rPr>
          <w:rFonts w:ascii="Times New Roman" w:hAnsi="Times New Roman" w:cs="Times New Roman"/>
          <w:color w:val="000000" w:themeColor="text1"/>
          <w:sz w:val="24"/>
          <w:szCs w:val="24"/>
        </w:rPr>
        <w:t>учреждения</w:t>
      </w:r>
      <w:r w:rsidRPr="009D1ACA">
        <w:rPr>
          <w:rFonts w:ascii="Times New Roman" w:hAnsi="Times New Roman" w:cs="Times New Roman"/>
          <w:color w:val="000000" w:themeColor="text1"/>
          <w:sz w:val="24"/>
          <w:szCs w:val="24"/>
        </w:rPr>
        <w:t xml:space="preserve">. </w:t>
      </w:r>
    </w:p>
    <w:p w:rsidR="00442916" w:rsidRPr="00B7118A" w:rsidRDefault="00153ABC" w:rsidP="00AD7E1B">
      <w:pPr>
        <w:spacing w:after="0"/>
        <w:ind w:firstLine="567"/>
        <w:jc w:val="both"/>
        <w:rPr>
          <w:rFonts w:ascii="Times New Roman" w:hAnsi="Times New Roman" w:cs="Times New Roman"/>
          <w:color w:val="000000" w:themeColor="text1"/>
          <w:sz w:val="24"/>
          <w:szCs w:val="24"/>
        </w:rPr>
      </w:pPr>
      <w:r w:rsidRPr="00B7118A">
        <w:rPr>
          <w:rFonts w:ascii="Times New Roman" w:hAnsi="Times New Roman" w:cs="Times New Roman"/>
          <w:color w:val="000000" w:themeColor="text1"/>
          <w:sz w:val="24"/>
          <w:szCs w:val="24"/>
        </w:rPr>
        <w:t xml:space="preserve">1.3. </w:t>
      </w:r>
      <w:proofErr w:type="gramStart"/>
      <w:r w:rsidR="00442916" w:rsidRPr="00B7118A">
        <w:rPr>
          <w:rFonts w:ascii="Times New Roman" w:hAnsi="Times New Roman" w:cs="Times New Roman"/>
          <w:color w:val="000000" w:themeColor="text1"/>
          <w:sz w:val="24"/>
          <w:szCs w:val="24"/>
        </w:rPr>
        <w:t xml:space="preserve">Разработана в соответствии с </w:t>
      </w:r>
      <w:r w:rsidR="00B7118A" w:rsidRPr="00B7118A">
        <w:rPr>
          <w:rFonts w:ascii="Times New Roman" w:hAnsi="Times New Roman" w:cs="Times New Roman"/>
          <w:sz w:val="24"/>
          <w:szCs w:val="24"/>
        </w:rPr>
        <w:t xml:space="preserve">Постановлением Правительства РФ от 16 сентября 2020 г. N 1479 "Об утверждении Правил противопожарного режима в Российской Федерации", </w:t>
      </w:r>
      <w:r w:rsidR="002C77AF" w:rsidRPr="006B0447">
        <w:rPr>
          <w:rFonts w:ascii="Times New Roman" w:hAnsi="Times New Roman" w:cs="Times New Roman"/>
          <w:sz w:val="24"/>
          <w:szCs w:val="24"/>
        </w:rPr>
        <w:t>Приказом МЧС России от 18 ноября 2021 г. № 806 "Об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указанных программ и категорий лиц, проходящих обучение по</w:t>
      </w:r>
      <w:proofErr w:type="gramEnd"/>
      <w:r w:rsidR="002C77AF" w:rsidRPr="006B0447">
        <w:rPr>
          <w:rFonts w:ascii="Times New Roman" w:hAnsi="Times New Roman" w:cs="Times New Roman"/>
          <w:sz w:val="24"/>
          <w:szCs w:val="24"/>
        </w:rPr>
        <w:t xml:space="preserve"> дополнительным профессиональным программам в области пожарной безопасности"</w:t>
      </w:r>
      <w:r w:rsidR="00B7118A" w:rsidRPr="00B7118A">
        <w:rPr>
          <w:rFonts w:ascii="Times New Roman" w:hAnsi="Times New Roman" w:cs="Times New Roman"/>
          <w:sz w:val="24"/>
          <w:szCs w:val="24"/>
        </w:rPr>
        <w:t>.</w:t>
      </w:r>
      <w:r w:rsidR="00442916" w:rsidRPr="00B7118A">
        <w:rPr>
          <w:rFonts w:ascii="Times New Roman" w:hAnsi="Times New Roman" w:cs="Times New Roman"/>
          <w:color w:val="000000" w:themeColor="text1"/>
          <w:sz w:val="24"/>
          <w:szCs w:val="24"/>
        </w:rPr>
        <w:t xml:space="preserve"> </w:t>
      </w:r>
    </w:p>
    <w:p w:rsidR="00442916" w:rsidRPr="009D1ACA" w:rsidRDefault="00153ABC" w:rsidP="00AD7E1B">
      <w:pPr>
        <w:spacing w:after="0"/>
        <w:ind w:firstLine="567"/>
        <w:jc w:val="both"/>
        <w:rPr>
          <w:rFonts w:ascii="Times New Roman" w:hAnsi="Times New Roman" w:cs="Times New Roman"/>
          <w:color w:val="000000" w:themeColor="text1"/>
          <w:sz w:val="24"/>
          <w:szCs w:val="24"/>
        </w:rPr>
      </w:pPr>
      <w:r w:rsidRPr="009D1ACA">
        <w:rPr>
          <w:rFonts w:ascii="Times New Roman" w:hAnsi="Times New Roman" w:cs="Times New Roman"/>
          <w:color w:val="000000" w:themeColor="text1"/>
          <w:sz w:val="24"/>
          <w:szCs w:val="24"/>
        </w:rPr>
        <w:t xml:space="preserve">1.4. </w:t>
      </w:r>
      <w:r w:rsidR="00442916" w:rsidRPr="009D1ACA">
        <w:rPr>
          <w:rFonts w:ascii="Times New Roman" w:hAnsi="Times New Roman" w:cs="Times New Roman"/>
          <w:color w:val="000000" w:themeColor="text1"/>
          <w:sz w:val="24"/>
          <w:szCs w:val="24"/>
        </w:rPr>
        <w:t>Ли</w:t>
      </w:r>
      <w:r w:rsidR="00442916" w:rsidRPr="009D1ACA">
        <w:rPr>
          <w:rFonts w:ascii="Times New Roman" w:hAnsi="Times New Roman" w:cs="Times New Roman"/>
          <w:color w:val="000000" w:themeColor="text1"/>
          <w:sz w:val="24"/>
          <w:szCs w:val="24"/>
        </w:rPr>
        <w:softHyphen/>
        <w:t>ца, ви</w:t>
      </w:r>
      <w:r w:rsidR="00442916" w:rsidRPr="009D1ACA">
        <w:rPr>
          <w:rFonts w:ascii="Times New Roman" w:hAnsi="Times New Roman" w:cs="Times New Roman"/>
          <w:color w:val="000000" w:themeColor="text1"/>
          <w:sz w:val="24"/>
          <w:szCs w:val="24"/>
        </w:rPr>
        <w:softHyphen/>
        <w:t>нов</w:t>
      </w:r>
      <w:r w:rsidR="00442916" w:rsidRPr="009D1ACA">
        <w:rPr>
          <w:rFonts w:ascii="Times New Roman" w:hAnsi="Times New Roman" w:cs="Times New Roman"/>
          <w:color w:val="000000" w:themeColor="text1"/>
          <w:sz w:val="24"/>
          <w:szCs w:val="24"/>
        </w:rPr>
        <w:softHyphen/>
        <w:t>ные в на</w:t>
      </w:r>
      <w:r w:rsidR="00442916" w:rsidRPr="009D1ACA">
        <w:rPr>
          <w:rFonts w:ascii="Times New Roman" w:hAnsi="Times New Roman" w:cs="Times New Roman"/>
          <w:color w:val="000000" w:themeColor="text1"/>
          <w:sz w:val="24"/>
          <w:szCs w:val="24"/>
        </w:rPr>
        <w:softHyphen/>
        <w:t>ру</w:t>
      </w:r>
      <w:r w:rsidR="00442916" w:rsidRPr="009D1ACA">
        <w:rPr>
          <w:rFonts w:ascii="Times New Roman" w:hAnsi="Times New Roman" w:cs="Times New Roman"/>
          <w:color w:val="000000" w:themeColor="text1"/>
          <w:sz w:val="24"/>
          <w:szCs w:val="24"/>
        </w:rPr>
        <w:softHyphen/>
        <w:t>ше</w:t>
      </w:r>
      <w:r w:rsidR="00442916" w:rsidRPr="009D1ACA">
        <w:rPr>
          <w:rFonts w:ascii="Times New Roman" w:hAnsi="Times New Roman" w:cs="Times New Roman"/>
          <w:color w:val="000000" w:themeColor="text1"/>
          <w:sz w:val="24"/>
          <w:szCs w:val="24"/>
        </w:rPr>
        <w:softHyphen/>
        <w:t>нии (невыполнении, ненадлежащем выполнении или уклонении от выполнения) настоящей Ин</w:t>
      </w:r>
      <w:r w:rsidR="00442916" w:rsidRPr="009D1ACA">
        <w:rPr>
          <w:rFonts w:ascii="Times New Roman" w:hAnsi="Times New Roman" w:cs="Times New Roman"/>
          <w:color w:val="000000" w:themeColor="text1"/>
          <w:sz w:val="24"/>
          <w:szCs w:val="24"/>
        </w:rPr>
        <w:softHyphen/>
        <w:t>ст</w:t>
      </w:r>
      <w:r w:rsidR="00442916" w:rsidRPr="009D1ACA">
        <w:rPr>
          <w:rFonts w:ascii="Times New Roman" w:hAnsi="Times New Roman" w:cs="Times New Roman"/>
          <w:color w:val="000000" w:themeColor="text1"/>
          <w:sz w:val="24"/>
          <w:szCs w:val="24"/>
        </w:rPr>
        <w:softHyphen/>
        <w:t>рук</w:t>
      </w:r>
      <w:r w:rsidR="00442916" w:rsidRPr="009D1ACA">
        <w:rPr>
          <w:rFonts w:ascii="Times New Roman" w:hAnsi="Times New Roman" w:cs="Times New Roman"/>
          <w:color w:val="000000" w:themeColor="text1"/>
          <w:sz w:val="24"/>
          <w:szCs w:val="24"/>
        </w:rPr>
        <w:softHyphen/>
        <w:t>ции о ме</w:t>
      </w:r>
      <w:r w:rsidR="00442916" w:rsidRPr="009D1ACA">
        <w:rPr>
          <w:rFonts w:ascii="Times New Roman" w:hAnsi="Times New Roman" w:cs="Times New Roman"/>
          <w:color w:val="000000" w:themeColor="text1"/>
          <w:sz w:val="24"/>
          <w:szCs w:val="24"/>
        </w:rPr>
        <w:softHyphen/>
        <w:t>рах по</w:t>
      </w:r>
      <w:r w:rsidR="00442916" w:rsidRPr="009D1ACA">
        <w:rPr>
          <w:rFonts w:ascii="Times New Roman" w:hAnsi="Times New Roman" w:cs="Times New Roman"/>
          <w:color w:val="000000" w:themeColor="text1"/>
          <w:sz w:val="24"/>
          <w:szCs w:val="24"/>
        </w:rPr>
        <w:softHyphen/>
        <w:t>жар</w:t>
      </w:r>
      <w:r w:rsidR="00442916" w:rsidRPr="009D1ACA">
        <w:rPr>
          <w:rFonts w:ascii="Times New Roman" w:hAnsi="Times New Roman" w:cs="Times New Roman"/>
          <w:color w:val="000000" w:themeColor="text1"/>
          <w:sz w:val="24"/>
          <w:szCs w:val="24"/>
        </w:rPr>
        <w:softHyphen/>
        <w:t>ной безо</w:t>
      </w:r>
      <w:r w:rsidR="00442916" w:rsidRPr="009D1ACA">
        <w:rPr>
          <w:rFonts w:ascii="Times New Roman" w:hAnsi="Times New Roman" w:cs="Times New Roman"/>
          <w:color w:val="000000" w:themeColor="text1"/>
          <w:sz w:val="24"/>
          <w:szCs w:val="24"/>
        </w:rPr>
        <w:softHyphen/>
        <w:t>пас</w:t>
      </w:r>
      <w:r w:rsidR="00442916" w:rsidRPr="009D1ACA">
        <w:rPr>
          <w:rFonts w:ascii="Times New Roman" w:hAnsi="Times New Roman" w:cs="Times New Roman"/>
          <w:color w:val="000000" w:themeColor="text1"/>
          <w:sz w:val="24"/>
          <w:szCs w:val="24"/>
        </w:rPr>
        <w:softHyphen/>
        <w:t>но</w:t>
      </w:r>
      <w:r w:rsidR="00442916" w:rsidRPr="009D1ACA">
        <w:rPr>
          <w:rFonts w:ascii="Times New Roman" w:hAnsi="Times New Roman" w:cs="Times New Roman"/>
          <w:color w:val="000000" w:themeColor="text1"/>
          <w:sz w:val="24"/>
          <w:szCs w:val="24"/>
        </w:rPr>
        <w:softHyphen/>
        <w:t>сти не</w:t>
      </w:r>
      <w:r w:rsidR="00442916" w:rsidRPr="009D1ACA">
        <w:rPr>
          <w:rFonts w:ascii="Times New Roman" w:hAnsi="Times New Roman" w:cs="Times New Roman"/>
          <w:color w:val="000000" w:themeColor="text1"/>
          <w:sz w:val="24"/>
          <w:szCs w:val="24"/>
        </w:rPr>
        <w:softHyphen/>
        <w:t>сут уголовную, административную, дисциплинарную или иную от</w:t>
      </w:r>
      <w:r w:rsidR="00442916" w:rsidRPr="009D1ACA">
        <w:rPr>
          <w:rFonts w:ascii="Times New Roman" w:hAnsi="Times New Roman" w:cs="Times New Roman"/>
          <w:color w:val="000000" w:themeColor="text1"/>
          <w:sz w:val="24"/>
          <w:szCs w:val="24"/>
        </w:rPr>
        <w:softHyphen/>
        <w:t>вет</w:t>
      </w:r>
      <w:r w:rsidR="00442916" w:rsidRPr="009D1ACA">
        <w:rPr>
          <w:rFonts w:ascii="Times New Roman" w:hAnsi="Times New Roman" w:cs="Times New Roman"/>
          <w:color w:val="000000" w:themeColor="text1"/>
          <w:sz w:val="24"/>
          <w:szCs w:val="24"/>
        </w:rPr>
        <w:softHyphen/>
        <w:t>ст</w:t>
      </w:r>
      <w:r w:rsidR="00442916" w:rsidRPr="009D1ACA">
        <w:rPr>
          <w:rFonts w:ascii="Times New Roman" w:hAnsi="Times New Roman" w:cs="Times New Roman"/>
          <w:color w:val="000000" w:themeColor="text1"/>
          <w:sz w:val="24"/>
          <w:szCs w:val="24"/>
        </w:rPr>
        <w:softHyphen/>
        <w:t>вен</w:t>
      </w:r>
      <w:r w:rsidR="00442916" w:rsidRPr="009D1ACA">
        <w:rPr>
          <w:rFonts w:ascii="Times New Roman" w:hAnsi="Times New Roman" w:cs="Times New Roman"/>
          <w:color w:val="000000" w:themeColor="text1"/>
          <w:sz w:val="24"/>
          <w:szCs w:val="24"/>
        </w:rPr>
        <w:softHyphen/>
        <w:t>ность в со</w:t>
      </w:r>
      <w:r w:rsidR="00442916" w:rsidRPr="009D1ACA">
        <w:rPr>
          <w:rFonts w:ascii="Times New Roman" w:hAnsi="Times New Roman" w:cs="Times New Roman"/>
          <w:color w:val="000000" w:themeColor="text1"/>
          <w:sz w:val="24"/>
          <w:szCs w:val="24"/>
        </w:rPr>
        <w:softHyphen/>
        <w:t>от</w:t>
      </w:r>
      <w:r w:rsidR="00442916" w:rsidRPr="009D1ACA">
        <w:rPr>
          <w:rFonts w:ascii="Times New Roman" w:hAnsi="Times New Roman" w:cs="Times New Roman"/>
          <w:color w:val="000000" w:themeColor="text1"/>
          <w:sz w:val="24"/>
          <w:szCs w:val="24"/>
        </w:rPr>
        <w:softHyphen/>
        <w:t>вет</w:t>
      </w:r>
      <w:r w:rsidR="00442916" w:rsidRPr="009D1ACA">
        <w:rPr>
          <w:rFonts w:ascii="Times New Roman" w:hAnsi="Times New Roman" w:cs="Times New Roman"/>
          <w:color w:val="000000" w:themeColor="text1"/>
          <w:sz w:val="24"/>
          <w:szCs w:val="24"/>
        </w:rPr>
        <w:softHyphen/>
        <w:t>ст</w:t>
      </w:r>
      <w:r w:rsidR="00442916" w:rsidRPr="009D1ACA">
        <w:rPr>
          <w:rFonts w:ascii="Times New Roman" w:hAnsi="Times New Roman" w:cs="Times New Roman"/>
          <w:color w:val="000000" w:themeColor="text1"/>
          <w:sz w:val="24"/>
          <w:szCs w:val="24"/>
        </w:rPr>
        <w:softHyphen/>
        <w:t>вии с дей</w:t>
      </w:r>
      <w:r w:rsidR="00442916" w:rsidRPr="009D1ACA">
        <w:rPr>
          <w:rFonts w:ascii="Times New Roman" w:hAnsi="Times New Roman" w:cs="Times New Roman"/>
          <w:color w:val="000000" w:themeColor="text1"/>
          <w:sz w:val="24"/>
          <w:szCs w:val="24"/>
        </w:rPr>
        <w:softHyphen/>
        <w:t>ст</w:t>
      </w:r>
      <w:r w:rsidR="00442916" w:rsidRPr="009D1ACA">
        <w:rPr>
          <w:rFonts w:ascii="Times New Roman" w:hAnsi="Times New Roman" w:cs="Times New Roman"/>
          <w:color w:val="000000" w:themeColor="text1"/>
          <w:sz w:val="24"/>
          <w:szCs w:val="24"/>
        </w:rPr>
        <w:softHyphen/>
        <w:t>вую</w:t>
      </w:r>
      <w:r w:rsidR="00442916" w:rsidRPr="009D1ACA">
        <w:rPr>
          <w:rFonts w:ascii="Times New Roman" w:hAnsi="Times New Roman" w:cs="Times New Roman"/>
          <w:color w:val="000000" w:themeColor="text1"/>
          <w:sz w:val="24"/>
          <w:szCs w:val="24"/>
        </w:rPr>
        <w:softHyphen/>
        <w:t>щим за</w:t>
      </w:r>
      <w:r w:rsidR="00442916" w:rsidRPr="009D1ACA">
        <w:rPr>
          <w:rFonts w:ascii="Times New Roman" w:hAnsi="Times New Roman" w:cs="Times New Roman"/>
          <w:color w:val="000000" w:themeColor="text1"/>
          <w:sz w:val="24"/>
          <w:szCs w:val="24"/>
        </w:rPr>
        <w:softHyphen/>
        <w:t>ко</w:t>
      </w:r>
      <w:r w:rsidR="00442916" w:rsidRPr="009D1ACA">
        <w:rPr>
          <w:rFonts w:ascii="Times New Roman" w:hAnsi="Times New Roman" w:cs="Times New Roman"/>
          <w:color w:val="000000" w:themeColor="text1"/>
          <w:sz w:val="24"/>
          <w:szCs w:val="24"/>
        </w:rPr>
        <w:softHyphen/>
        <w:t>но</w:t>
      </w:r>
      <w:r w:rsidR="00442916" w:rsidRPr="009D1ACA">
        <w:rPr>
          <w:rFonts w:ascii="Times New Roman" w:hAnsi="Times New Roman" w:cs="Times New Roman"/>
          <w:color w:val="000000" w:themeColor="text1"/>
          <w:sz w:val="24"/>
          <w:szCs w:val="24"/>
        </w:rPr>
        <w:softHyphen/>
        <w:t>да</w:t>
      </w:r>
      <w:r w:rsidR="00442916" w:rsidRPr="009D1ACA">
        <w:rPr>
          <w:rFonts w:ascii="Times New Roman" w:hAnsi="Times New Roman" w:cs="Times New Roman"/>
          <w:color w:val="000000" w:themeColor="text1"/>
          <w:sz w:val="24"/>
          <w:szCs w:val="24"/>
        </w:rPr>
        <w:softHyphen/>
        <w:t>тель</w:t>
      </w:r>
      <w:r w:rsidR="00442916" w:rsidRPr="009D1ACA">
        <w:rPr>
          <w:rFonts w:ascii="Times New Roman" w:hAnsi="Times New Roman" w:cs="Times New Roman"/>
          <w:color w:val="000000" w:themeColor="text1"/>
          <w:sz w:val="24"/>
          <w:szCs w:val="24"/>
        </w:rPr>
        <w:softHyphen/>
        <w:t>ст</w:t>
      </w:r>
      <w:r w:rsidR="00442916" w:rsidRPr="009D1ACA">
        <w:rPr>
          <w:rFonts w:ascii="Times New Roman" w:hAnsi="Times New Roman" w:cs="Times New Roman"/>
          <w:color w:val="000000" w:themeColor="text1"/>
          <w:sz w:val="24"/>
          <w:szCs w:val="24"/>
        </w:rPr>
        <w:softHyphen/>
        <w:t>вом РФ.</w:t>
      </w:r>
    </w:p>
    <w:p w:rsidR="00E8721B" w:rsidRPr="009D1ACA" w:rsidRDefault="00E8721B" w:rsidP="00AD7E1B">
      <w:pPr>
        <w:spacing w:after="0"/>
        <w:jc w:val="both"/>
        <w:rPr>
          <w:rFonts w:ascii="Times New Roman" w:hAnsi="Times New Roman" w:cs="Times New Roman"/>
          <w:color w:val="000000" w:themeColor="text1"/>
          <w:sz w:val="24"/>
          <w:szCs w:val="24"/>
        </w:rPr>
      </w:pPr>
    </w:p>
    <w:p w:rsidR="009E6F4B" w:rsidRPr="009D1ACA" w:rsidRDefault="009E6F4B" w:rsidP="00AD7E1B">
      <w:pPr>
        <w:spacing w:after="0"/>
        <w:jc w:val="center"/>
        <w:rPr>
          <w:rFonts w:ascii="Times New Roman" w:hAnsi="Times New Roman" w:cs="Times New Roman"/>
          <w:b/>
          <w:bCs/>
          <w:color w:val="000000" w:themeColor="text1"/>
          <w:sz w:val="24"/>
          <w:szCs w:val="24"/>
        </w:rPr>
      </w:pPr>
      <w:r w:rsidRPr="009D1ACA">
        <w:rPr>
          <w:rFonts w:ascii="Times New Roman" w:hAnsi="Times New Roman" w:cs="Times New Roman"/>
          <w:b/>
          <w:color w:val="000000" w:themeColor="text1"/>
          <w:sz w:val="24"/>
          <w:szCs w:val="24"/>
        </w:rPr>
        <w:t xml:space="preserve">2. </w:t>
      </w:r>
      <w:r w:rsidRPr="009D1ACA">
        <w:rPr>
          <w:rFonts w:ascii="Times New Roman" w:hAnsi="Times New Roman" w:cs="Times New Roman"/>
          <w:b/>
          <w:bCs/>
          <w:color w:val="000000" w:themeColor="text1"/>
          <w:sz w:val="24"/>
          <w:szCs w:val="24"/>
        </w:rPr>
        <w:t>ОБЯЗАННОСТИ ЛИЦ, ОТВЕТСТВЕННЫХ ЗА ПОЖАРНУЮ БЕЗОПАСНОСТЬ И ЭВАКУАЦИЮ В СЛУЧАЕ ПОЖАРА ПРИ ПРОВЕДЕНИИ УТРЕННИКА «НОВОГОДНЯЯ ЕЛКА»</w:t>
      </w:r>
    </w:p>
    <w:p w:rsidR="009E6F4B" w:rsidRPr="009D1ACA" w:rsidRDefault="009E6F4B" w:rsidP="00AD7E1B">
      <w:pPr>
        <w:spacing w:after="0"/>
        <w:jc w:val="both"/>
        <w:rPr>
          <w:rFonts w:ascii="Times New Roman" w:hAnsi="Times New Roman" w:cs="Times New Roman"/>
          <w:b/>
          <w:bCs/>
          <w:color w:val="000000" w:themeColor="text1"/>
          <w:sz w:val="24"/>
          <w:szCs w:val="24"/>
        </w:rPr>
      </w:pPr>
    </w:p>
    <w:p w:rsidR="009E6F4B" w:rsidRPr="00D03150" w:rsidRDefault="00C91D37" w:rsidP="00AD7E1B">
      <w:pPr>
        <w:spacing w:after="0"/>
        <w:ind w:firstLine="567"/>
        <w:jc w:val="both"/>
        <w:rPr>
          <w:rFonts w:ascii="Times New Roman" w:hAnsi="Times New Roman" w:cs="Times New Roman"/>
          <w:b/>
          <w:color w:val="000000" w:themeColor="text1"/>
          <w:sz w:val="24"/>
          <w:szCs w:val="24"/>
        </w:rPr>
      </w:pPr>
      <w:r w:rsidRPr="009D1ACA">
        <w:rPr>
          <w:rFonts w:ascii="Times New Roman" w:hAnsi="Times New Roman" w:cs="Times New Roman"/>
          <w:color w:val="000000" w:themeColor="text1"/>
          <w:sz w:val="24"/>
          <w:szCs w:val="24"/>
        </w:rPr>
        <w:t xml:space="preserve">2.1. </w:t>
      </w:r>
      <w:r w:rsidR="009E6F4B" w:rsidRPr="009D1ACA">
        <w:rPr>
          <w:rFonts w:ascii="Times New Roman" w:hAnsi="Times New Roman" w:cs="Times New Roman"/>
          <w:color w:val="000000" w:themeColor="text1"/>
          <w:sz w:val="24"/>
          <w:szCs w:val="24"/>
        </w:rPr>
        <w:t xml:space="preserve">Ответственным за пожарную безопасность при проведении новогодних праздничных мероприятий в </w:t>
      </w:r>
      <w:r w:rsidR="00E84314">
        <w:rPr>
          <w:rFonts w:ascii="Times New Roman" w:hAnsi="Times New Roman" w:cs="Times New Roman"/>
          <w:color w:val="000000" w:themeColor="text1"/>
          <w:sz w:val="24"/>
          <w:szCs w:val="24"/>
        </w:rPr>
        <w:t>учреждение</w:t>
      </w:r>
      <w:bookmarkStart w:id="0" w:name="_GoBack"/>
      <w:bookmarkEnd w:id="0"/>
      <w:r w:rsidR="009E6F4B" w:rsidRPr="009D1ACA">
        <w:rPr>
          <w:rFonts w:ascii="Times New Roman" w:hAnsi="Times New Roman" w:cs="Times New Roman"/>
          <w:color w:val="000000" w:themeColor="text1"/>
          <w:sz w:val="24"/>
          <w:szCs w:val="24"/>
        </w:rPr>
        <w:t xml:space="preserve"> в установленном порядке  является </w:t>
      </w:r>
      <w:r w:rsidR="00D03150">
        <w:rPr>
          <w:rFonts w:ascii="Times New Roman" w:hAnsi="Times New Roman" w:cs="Times New Roman"/>
          <w:color w:val="000000" w:themeColor="text1"/>
          <w:sz w:val="24"/>
          <w:szCs w:val="24"/>
        </w:rPr>
        <w:t>заместитель директора по безопасности жизнедеятельности.</w:t>
      </w:r>
      <w:r w:rsidR="009E6F4B" w:rsidRPr="009D1ACA">
        <w:rPr>
          <w:rFonts w:ascii="Times New Roman" w:hAnsi="Times New Roman" w:cs="Times New Roman"/>
          <w:bCs/>
          <w:color w:val="000000" w:themeColor="text1"/>
          <w:sz w:val="24"/>
          <w:szCs w:val="24"/>
          <w:shd w:val="clear" w:color="auto" w:fill="FFFFFF"/>
        </w:rPr>
        <w:t xml:space="preserve"> </w:t>
      </w:r>
      <w:r w:rsidR="00D03150">
        <w:rPr>
          <w:rFonts w:ascii="Times New Roman" w:hAnsi="Times New Roman" w:cs="Times New Roman"/>
          <w:color w:val="000000" w:themeColor="text1"/>
          <w:sz w:val="24"/>
          <w:szCs w:val="24"/>
        </w:rPr>
        <w:t>Заместитель директора по безопасности жизнедеятельности</w:t>
      </w:r>
      <w:r w:rsidR="00D03150">
        <w:rPr>
          <w:rFonts w:ascii="Times New Roman" w:hAnsi="Times New Roman" w:cs="Times New Roman"/>
          <w:bCs/>
          <w:color w:val="000000" w:themeColor="text1"/>
          <w:sz w:val="24"/>
          <w:szCs w:val="24"/>
          <w:shd w:val="clear" w:color="auto" w:fill="FFFFFF"/>
        </w:rPr>
        <w:t xml:space="preserve"> </w:t>
      </w:r>
      <w:r w:rsidR="009E6F4B" w:rsidRPr="009D1ACA">
        <w:rPr>
          <w:rFonts w:ascii="Times New Roman" w:hAnsi="Times New Roman" w:cs="Times New Roman"/>
          <w:color w:val="000000" w:themeColor="text1"/>
          <w:sz w:val="24"/>
          <w:szCs w:val="24"/>
        </w:rPr>
        <w:t xml:space="preserve"> обязан</w:t>
      </w:r>
      <w:r w:rsidR="00D03150">
        <w:rPr>
          <w:rFonts w:ascii="Times New Roman" w:hAnsi="Times New Roman" w:cs="Times New Roman"/>
          <w:color w:val="000000" w:themeColor="text1"/>
          <w:sz w:val="24"/>
          <w:szCs w:val="24"/>
        </w:rPr>
        <w:t xml:space="preserve"> </w:t>
      </w:r>
      <w:r w:rsidR="009E6F4B" w:rsidRPr="009D1ACA">
        <w:rPr>
          <w:rFonts w:ascii="Times New Roman" w:hAnsi="Times New Roman" w:cs="Times New Roman"/>
          <w:color w:val="000000" w:themeColor="text1"/>
          <w:sz w:val="24"/>
          <w:szCs w:val="24"/>
        </w:rPr>
        <w:t xml:space="preserve"> обеспечивать соблюдение в </w:t>
      </w:r>
      <w:r w:rsidR="00E84314">
        <w:rPr>
          <w:rFonts w:ascii="Times New Roman" w:hAnsi="Times New Roman" w:cs="Times New Roman"/>
          <w:color w:val="000000" w:themeColor="text1"/>
          <w:sz w:val="24"/>
          <w:szCs w:val="24"/>
        </w:rPr>
        <w:t>учреждении</w:t>
      </w:r>
      <w:r w:rsidR="009E6F4B" w:rsidRPr="009D1ACA">
        <w:rPr>
          <w:rFonts w:ascii="Times New Roman" w:hAnsi="Times New Roman" w:cs="Times New Roman"/>
          <w:color w:val="000000" w:themeColor="text1"/>
          <w:sz w:val="24"/>
          <w:szCs w:val="24"/>
        </w:rPr>
        <w:t xml:space="preserve"> требований пожарной безопасности при проведении утренника «Новогодняя елка».</w:t>
      </w:r>
    </w:p>
    <w:p w:rsidR="009E6F4B" w:rsidRPr="00D03150" w:rsidRDefault="00C91D37" w:rsidP="00AD7E1B">
      <w:pPr>
        <w:spacing w:after="0"/>
        <w:ind w:firstLine="567"/>
        <w:jc w:val="both"/>
        <w:rPr>
          <w:rFonts w:ascii="Times New Roman" w:hAnsi="Times New Roman" w:cs="Times New Roman"/>
          <w:b/>
          <w:color w:val="000000" w:themeColor="text1"/>
          <w:sz w:val="24"/>
          <w:szCs w:val="24"/>
        </w:rPr>
      </w:pPr>
      <w:r w:rsidRPr="00D03150">
        <w:rPr>
          <w:rFonts w:ascii="Times New Roman" w:hAnsi="Times New Roman" w:cs="Times New Roman"/>
          <w:color w:val="000000" w:themeColor="text1"/>
          <w:sz w:val="24"/>
          <w:szCs w:val="24"/>
        </w:rPr>
        <w:t>2.2.</w:t>
      </w:r>
      <w:r w:rsidRPr="00D03150">
        <w:rPr>
          <w:rFonts w:ascii="Times New Roman" w:hAnsi="Times New Roman" w:cs="Times New Roman"/>
          <w:b/>
          <w:color w:val="000000" w:themeColor="text1"/>
          <w:sz w:val="24"/>
          <w:szCs w:val="24"/>
        </w:rPr>
        <w:t xml:space="preserve"> </w:t>
      </w:r>
      <w:r w:rsidR="00D03150" w:rsidRPr="00D03150">
        <w:rPr>
          <w:rFonts w:ascii="Times New Roman" w:hAnsi="Times New Roman" w:cs="Times New Roman"/>
          <w:b/>
          <w:color w:val="000000" w:themeColor="text1"/>
          <w:sz w:val="24"/>
          <w:szCs w:val="24"/>
        </w:rPr>
        <w:t xml:space="preserve">Заместитель директора по безопасности жизнедеятельности </w:t>
      </w:r>
      <w:r w:rsidR="009E6F4B" w:rsidRPr="00D03150">
        <w:rPr>
          <w:rFonts w:ascii="Times New Roman" w:hAnsi="Times New Roman" w:cs="Times New Roman"/>
          <w:b/>
          <w:color w:val="000000" w:themeColor="text1"/>
          <w:sz w:val="24"/>
          <w:szCs w:val="24"/>
        </w:rPr>
        <w:t xml:space="preserve">отвечает </w:t>
      </w:r>
      <w:proofErr w:type="gramStart"/>
      <w:r w:rsidR="009E6F4B" w:rsidRPr="00D03150">
        <w:rPr>
          <w:rFonts w:ascii="Times New Roman" w:hAnsi="Times New Roman" w:cs="Times New Roman"/>
          <w:b/>
          <w:color w:val="000000" w:themeColor="text1"/>
          <w:sz w:val="24"/>
          <w:szCs w:val="24"/>
        </w:rPr>
        <w:t>за</w:t>
      </w:r>
      <w:proofErr w:type="gramEnd"/>
      <w:r w:rsidR="009E6F4B" w:rsidRPr="00D03150">
        <w:rPr>
          <w:rFonts w:ascii="Times New Roman" w:hAnsi="Times New Roman" w:cs="Times New Roman"/>
          <w:b/>
          <w:color w:val="000000" w:themeColor="text1"/>
          <w:sz w:val="24"/>
          <w:szCs w:val="24"/>
        </w:rPr>
        <w:t>:</w:t>
      </w:r>
    </w:p>
    <w:p w:rsidR="009E6F4B" w:rsidRPr="009D1ACA" w:rsidRDefault="00C91D37" w:rsidP="00AD7E1B">
      <w:pPr>
        <w:spacing w:after="0"/>
        <w:ind w:firstLine="567"/>
        <w:jc w:val="both"/>
        <w:rPr>
          <w:rFonts w:ascii="Times New Roman" w:hAnsi="Times New Roman" w:cs="Times New Roman"/>
          <w:color w:val="000000" w:themeColor="text1"/>
          <w:sz w:val="24"/>
          <w:szCs w:val="24"/>
        </w:rPr>
      </w:pPr>
      <w:r w:rsidRPr="009D1ACA">
        <w:rPr>
          <w:rFonts w:ascii="Times New Roman" w:hAnsi="Times New Roman" w:cs="Times New Roman"/>
          <w:color w:val="000000" w:themeColor="text1"/>
          <w:sz w:val="24"/>
          <w:szCs w:val="24"/>
        </w:rPr>
        <w:t xml:space="preserve">2.2.1. </w:t>
      </w:r>
      <w:r w:rsidR="009E6F4B" w:rsidRPr="009D1ACA">
        <w:rPr>
          <w:rFonts w:ascii="Times New Roman" w:hAnsi="Times New Roman" w:cs="Times New Roman"/>
          <w:color w:val="000000" w:themeColor="text1"/>
          <w:sz w:val="24"/>
          <w:szCs w:val="24"/>
        </w:rPr>
        <w:t xml:space="preserve">Проведение целевого инструктажа с работниками </w:t>
      </w:r>
      <w:r w:rsidR="00956276">
        <w:rPr>
          <w:rFonts w:ascii="Times New Roman" w:hAnsi="Times New Roman" w:cs="Times New Roman"/>
          <w:color w:val="000000" w:themeColor="text1"/>
          <w:sz w:val="24"/>
          <w:szCs w:val="24"/>
        </w:rPr>
        <w:t>учреждения</w:t>
      </w:r>
      <w:r w:rsidR="009E6F4B" w:rsidRPr="009D1ACA">
        <w:rPr>
          <w:rFonts w:ascii="Times New Roman" w:hAnsi="Times New Roman" w:cs="Times New Roman"/>
          <w:color w:val="000000" w:themeColor="text1"/>
          <w:sz w:val="24"/>
          <w:szCs w:val="24"/>
        </w:rPr>
        <w:t xml:space="preserve">, приглашенными на мероприятия артистами перед проведением утренника «Новогодняя елка» о действиях в случае возникновения пожара и мерах по предотвращению паники среди </w:t>
      </w:r>
      <w:r w:rsidR="00956276">
        <w:rPr>
          <w:rFonts w:ascii="Times New Roman" w:hAnsi="Times New Roman" w:cs="Times New Roman"/>
          <w:color w:val="000000" w:themeColor="text1"/>
          <w:sz w:val="24"/>
          <w:szCs w:val="24"/>
        </w:rPr>
        <w:t>учащихся</w:t>
      </w:r>
      <w:r w:rsidR="009E6F4B" w:rsidRPr="009D1ACA">
        <w:rPr>
          <w:rFonts w:ascii="Times New Roman" w:hAnsi="Times New Roman" w:cs="Times New Roman"/>
          <w:color w:val="000000" w:themeColor="text1"/>
          <w:sz w:val="24"/>
          <w:szCs w:val="24"/>
        </w:rPr>
        <w:t xml:space="preserve"> и зрителей.</w:t>
      </w:r>
    </w:p>
    <w:p w:rsidR="009E6F4B" w:rsidRPr="009D1ACA" w:rsidRDefault="00C91D37" w:rsidP="00AD7E1B">
      <w:pPr>
        <w:spacing w:after="0"/>
        <w:ind w:firstLine="567"/>
        <w:jc w:val="both"/>
        <w:rPr>
          <w:rFonts w:ascii="Times New Roman" w:hAnsi="Times New Roman" w:cs="Times New Roman"/>
          <w:color w:val="000000" w:themeColor="text1"/>
          <w:sz w:val="24"/>
          <w:szCs w:val="24"/>
        </w:rPr>
      </w:pPr>
      <w:r w:rsidRPr="009D1ACA">
        <w:rPr>
          <w:rFonts w:ascii="Times New Roman" w:hAnsi="Times New Roman" w:cs="Times New Roman"/>
          <w:color w:val="000000" w:themeColor="text1"/>
          <w:sz w:val="24"/>
          <w:szCs w:val="24"/>
        </w:rPr>
        <w:t xml:space="preserve">2.2.2. </w:t>
      </w:r>
      <w:r w:rsidR="009E6F4B" w:rsidRPr="009D1ACA">
        <w:rPr>
          <w:rFonts w:ascii="Times New Roman" w:hAnsi="Times New Roman" w:cs="Times New Roman"/>
          <w:color w:val="000000" w:themeColor="text1"/>
          <w:sz w:val="24"/>
          <w:szCs w:val="24"/>
        </w:rPr>
        <w:t xml:space="preserve">Подготовку помещения в соответствии с установленными нормами правилами и настоящей инструкцией к проведению утренника в </w:t>
      </w:r>
      <w:r w:rsidR="00956276">
        <w:rPr>
          <w:rFonts w:ascii="Times New Roman" w:hAnsi="Times New Roman" w:cs="Times New Roman"/>
          <w:color w:val="000000" w:themeColor="text1"/>
          <w:sz w:val="24"/>
          <w:szCs w:val="24"/>
        </w:rPr>
        <w:t>учреждении</w:t>
      </w:r>
      <w:r w:rsidR="009E6F4B" w:rsidRPr="009D1ACA">
        <w:rPr>
          <w:rFonts w:ascii="Times New Roman" w:hAnsi="Times New Roman" w:cs="Times New Roman"/>
          <w:color w:val="000000" w:themeColor="text1"/>
          <w:sz w:val="24"/>
          <w:szCs w:val="24"/>
        </w:rPr>
        <w:t>.</w:t>
      </w:r>
    </w:p>
    <w:p w:rsidR="009E6F4B" w:rsidRPr="009D1ACA" w:rsidRDefault="00C91D37" w:rsidP="00AD7E1B">
      <w:pPr>
        <w:spacing w:after="0"/>
        <w:ind w:firstLine="567"/>
        <w:jc w:val="both"/>
        <w:rPr>
          <w:rFonts w:ascii="Times New Roman" w:hAnsi="Times New Roman" w:cs="Times New Roman"/>
          <w:color w:val="000000" w:themeColor="text1"/>
          <w:sz w:val="24"/>
          <w:szCs w:val="24"/>
        </w:rPr>
      </w:pPr>
      <w:r w:rsidRPr="009D1ACA">
        <w:rPr>
          <w:rFonts w:ascii="Times New Roman" w:hAnsi="Times New Roman" w:cs="Times New Roman"/>
          <w:color w:val="000000" w:themeColor="text1"/>
          <w:sz w:val="24"/>
          <w:szCs w:val="24"/>
        </w:rPr>
        <w:t xml:space="preserve">2.2.3. </w:t>
      </w:r>
      <w:r w:rsidR="009E6F4B" w:rsidRPr="009D1ACA">
        <w:rPr>
          <w:rFonts w:ascii="Times New Roman" w:hAnsi="Times New Roman" w:cs="Times New Roman"/>
          <w:color w:val="000000" w:themeColor="text1"/>
          <w:sz w:val="24"/>
          <w:szCs w:val="24"/>
        </w:rPr>
        <w:t>Установку новогодней елки в помещении</w:t>
      </w:r>
      <w:r w:rsidRPr="009D1ACA">
        <w:rPr>
          <w:rFonts w:ascii="Times New Roman" w:hAnsi="Times New Roman" w:cs="Times New Roman"/>
          <w:color w:val="000000" w:themeColor="text1"/>
          <w:sz w:val="24"/>
          <w:szCs w:val="24"/>
        </w:rPr>
        <w:t>.</w:t>
      </w:r>
    </w:p>
    <w:p w:rsidR="009E6F4B" w:rsidRPr="009D1ACA" w:rsidRDefault="00C91D37" w:rsidP="00AD7E1B">
      <w:pPr>
        <w:spacing w:after="0"/>
        <w:ind w:firstLine="567"/>
        <w:jc w:val="both"/>
        <w:rPr>
          <w:rFonts w:ascii="Times New Roman" w:hAnsi="Times New Roman" w:cs="Times New Roman"/>
          <w:color w:val="000000" w:themeColor="text1"/>
          <w:sz w:val="24"/>
          <w:szCs w:val="24"/>
        </w:rPr>
      </w:pPr>
      <w:r w:rsidRPr="009D1ACA">
        <w:rPr>
          <w:rFonts w:ascii="Times New Roman" w:hAnsi="Times New Roman" w:cs="Times New Roman"/>
          <w:color w:val="000000" w:themeColor="text1"/>
          <w:sz w:val="24"/>
          <w:szCs w:val="24"/>
        </w:rPr>
        <w:t xml:space="preserve">2.2.4. </w:t>
      </w:r>
      <w:r w:rsidR="009E6F4B" w:rsidRPr="009D1ACA">
        <w:rPr>
          <w:rFonts w:ascii="Times New Roman" w:hAnsi="Times New Roman" w:cs="Times New Roman"/>
          <w:color w:val="000000" w:themeColor="text1"/>
          <w:sz w:val="24"/>
          <w:szCs w:val="24"/>
        </w:rPr>
        <w:t>Украшение новогодней елки в соответствии с правилами ППР в РФ.</w:t>
      </w:r>
    </w:p>
    <w:p w:rsidR="009E6F4B" w:rsidRPr="009D1ACA" w:rsidRDefault="00C91D37" w:rsidP="00AD7E1B">
      <w:pPr>
        <w:spacing w:after="0"/>
        <w:ind w:firstLine="567"/>
        <w:jc w:val="both"/>
        <w:rPr>
          <w:rFonts w:ascii="Times New Roman" w:hAnsi="Times New Roman" w:cs="Times New Roman"/>
          <w:color w:val="000000" w:themeColor="text1"/>
          <w:sz w:val="24"/>
          <w:szCs w:val="24"/>
        </w:rPr>
      </w:pPr>
      <w:r w:rsidRPr="009D1ACA">
        <w:rPr>
          <w:rFonts w:ascii="Times New Roman" w:hAnsi="Times New Roman" w:cs="Times New Roman"/>
          <w:color w:val="000000" w:themeColor="text1"/>
          <w:sz w:val="24"/>
          <w:szCs w:val="24"/>
        </w:rPr>
        <w:t xml:space="preserve">2.3. </w:t>
      </w:r>
      <w:proofErr w:type="gramStart"/>
      <w:r w:rsidR="009E6F4B" w:rsidRPr="009D1ACA">
        <w:rPr>
          <w:rFonts w:ascii="Times New Roman" w:hAnsi="Times New Roman" w:cs="Times New Roman"/>
          <w:color w:val="000000" w:themeColor="text1"/>
          <w:sz w:val="24"/>
          <w:szCs w:val="24"/>
        </w:rPr>
        <w:t>Ответственный</w:t>
      </w:r>
      <w:proofErr w:type="gramEnd"/>
      <w:r w:rsidR="009E6F4B" w:rsidRPr="009D1ACA">
        <w:rPr>
          <w:rFonts w:ascii="Times New Roman" w:hAnsi="Times New Roman" w:cs="Times New Roman"/>
          <w:color w:val="000000" w:themeColor="text1"/>
          <w:sz w:val="24"/>
          <w:szCs w:val="24"/>
        </w:rPr>
        <w:t xml:space="preserve"> за пожарную безопасность перед проведением и при проведении новогодних праздничных мероприятий в </w:t>
      </w:r>
      <w:r w:rsidR="00956276">
        <w:rPr>
          <w:rFonts w:ascii="Times New Roman" w:hAnsi="Times New Roman" w:cs="Times New Roman"/>
          <w:color w:val="000000" w:themeColor="text1"/>
          <w:sz w:val="24"/>
          <w:szCs w:val="24"/>
        </w:rPr>
        <w:t>учреждении</w:t>
      </w:r>
      <w:r w:rsidR="009E6F4B" w:rsidRPr="009D1ACA">
        <w:rPr>
          <w:rFonts w:ascii="Times New Roman" w:hAnsi="Times New Roman" w:cs="Times New Roman"/>
          <w:color w:val="000000" w:themeColor="text1"/>
          <w:sz w:val="24"/>
          <w:szCs w:val="24"/>
        </w:rPr>
        <w:t xml:space="preserve"> обязан:</w:t>
      </w:r>
    </w:p>
    <w:p w:rsidR="009E6F4B" w:rsidRPr="009D1ACA" w:rsidRDefault="00C91D37" w:rsidP="00AD7E1B">
      <w:pPr>
        <w:spacing w:after="0"/>
        <w:ind w:firstLine="567"/>
        <w:jc w:val="both"/>
        <w:rPr>
          <w:rFonts w:ascii="Times New Roman" w:hAnsi="Times New Roman" w:cs="Times New Roman"/>
          <w:color w:val="000000" w:themeColor="text1"/>
          <w:sz w:val="24"/>
          <w:szCs w:val="24"/>
        </w:rPr>
      </w:pPr>
      <w:r w:rsidRPr="009D1ACA">
        <w:rPr>
          <w:rFonts w:ascii="Times New Roman" w:hAnsi="Times New Roman" w:cs="Times New Roman"/>
          <w:color w:val="000000" w:themeColor="text1"/>
          <w:sz w:val="24"/>
          <w:szCs w:val="24"/>
        </w:rPr>
        <w:t xml:space="preserve">2.3.1. </w:t>
      </w:r>
      <w:r w:rsidR="009E6F4B" w:rsidRPr="009D1ACA">
        <w:rPr>
          <w:rFonts w:ascii="Times New Roman" w:hAnsi="Times New Roman" w:cs="Times New Roman"/>
          <w:color w:val="000000" w:themeColor="text1"/>
          <w:sz w:val="24"/>
          <w:szCs w:val="24"/>
        </w:rPr>
        <w:t xml:space="preserve">Присутствовать при проведении всех утренников «Новогодняя елка» в </w:t>
      </w:r>
      <w:r w:rsidR="00956276">
        <w:rPr>
          <w:rFonts w:ascii="Times New Roman" w:hAnsi="Times New Roman" w:cs="Times New Roman"/>
          <w:color w:val="000000" w:themeColor="text1"/>
          <w:sz w:val="24"/>
          <w:szCs w:val="24"/>
        </w:rPr>
        <w:t>учреждении</w:t>
      </w:r>
      <w:r w:rsidR="009E6F4B" w:rsidRPr="009D1ACA">
        <w:rPr>
          <w:rFonts w:ascii="Times New Roman" w:hAnsi="Times New Roman" w:cs="Times New Roman"/>
          <w:color w:val="000000" w:themeColor="text1"/>
          <w:sz w:val="24"/>
          <w:szCs w:val="24"/>
        </w:rPr>
        <w:t>.</w:t>
      </w:r>
    </w:p>
    <w:p w:rsidR="009E6F4B" w:rsidRPr="009D1ACA" w:rsidRDefault="00C91D37" w:rsidP="00AD7E1B">
      <w:pPr>
        <w:spacing w:after="0"/>
        <w:ind w:firstLine="567"/>
        <w:jc w:val="both"/>
        <w:rPr>
          <w:rFonts w:ascii="Times New Roman" w:hAnsi="Times New Roman" w:cs="Times New Roman"/>
          <w:color w:val="000000" w:themeColor="text1"/>
          <w:sz w:val="24"/>
          <w:szCs w:val="24"/>
        </w:rPr>
      </w:pPr>
      <w:r w:rsidRPr="009D1ACA">
        <w:rPr>
          <w:rFonts w:ascii="Times New Roman" w:hAnsi="Times New Roman" w:cs="Times New Roman"/>
          <w:color w:val="000000" w:themeColor="text1"/>
          <w:sz w:val="24"/>
          <w:szCs w:val="24"/>
        </w:rPr>
        <w:t xml:space="preserve">2.3.2. </w:t>
      </w:r>
      <w:r w:rsidR="009E6F4B" w:rsidRPr="009D1ACA">
        <w:rPr>
          <w:rFonts w:ascii="Times New Roman" w:hAnsi="Times New Roman" w:cs="Times New Roman"/>
          <w:color w:val="000000" w:themeColor="text1"/>
          <w:sz w:val="24"/>
          <w:szCs w:val="24"/>
        </w:rPr>
        <w:t>Перед проведением мероприятия проверить наличие и исправность первичных средств пожаротушения, находящихся в помещении для проведения утренника, работу систем пожарной сигнализации и управления эвакуацией при пожаре.</w:t>
      </w:r>
    </w:p>
    <w:p w:rsidR="009E6F4B" w:rsidRPr="009D1ACA" w:rsidRDefault="00C91D37" w:rsidP="00AD7E1B">
      <w:pPr>
        <w:spacing w:after="0"/>
        <w:ind w:firstLine="567"/>
        <w:jc w:val="both"/>
        <w:rPr>
          <w:rFonts w:ascii="Times New Roman" w:hAnsi="Times New Roman" w:cs="Times New Roman"/>
          <w:color w:val="000000" w:themeColor="text1"/>
          <w:sz w:val="24"/>
          <w:szCs w:val="24"/>
        </w:rPr>
      </w:pPr>
      <w:r w:rsidRPr="009D1ACA">
        <w:rPr>
          <w:rFonts w:ascii="Times New Roman" w:hAnsi="Times New Roman" w:cs="Times New Roman"/>
          <w:color w:val="000000" w:themeColor="text1"/>
          <w:sz w:val="24"/>
          <w:szCs w:val="24"/>
        </w:rPr>
        <w:lastRenderedPageBreak/>
        <w:t xml:space="preserve">2.3.3. </w:t>
      </w:r>
      <w:r w:rsidR="009E6F4B" w:rsidRPr="009D1ACA">
        <w:rPr>
          <w:rFonts w:ascii="Times New Roman" w:hAnsi="Times New Roman" w:cs="Times New Roman"/>
          <w:color w:val="000000" w:themeColor="text1"/>
          <w:sz w:val="24"/>
          <w:szCs w:val="24"/>
        </w:rPr>
        <w:t xml:space="preserve">Проверить наличие и исправность телефонной связи, табличку с номером вызова пожарной охраны. </w:t>
      </w:r>
    </w:p>
    <w:p w:rsidR="009E6F4B" w:rsidRPr="009D1ACA" w:rsidRDefault="00C91D37" w:rsidP="00AD7E1B">
      <w:pPr>
        <w:spacing w:after="0"/>
        <w:ind w:firstLine="567"/>
        <w:jc w:val="both"/>
        <w:rPr>
          <w:rFonts w:ascii="Times New Roman" w:hAnsi="Times New Roman" w:cs="Times New Roman"/>
          <w:color w:val="000000" w:themeColor="text1"/>
          <w:sz w:val="24"/>
          <w:szCs w:val="24"/>
        </w:rPr>
      </w:pPr>
      <w:r w:rsidRPr="009D1ACA">
        <w:rPr>
          <w:rFonts w:ascii="Times New Roman" w:hAnsi="Times New Roman" w:cs="Times New Roman"/>
          <w:color w:val="000000" w:themeColor="text1"/>
          <w:sz w:val="24"/>
          <w:szCs w:val="24"/>
        </w:rPr>
        <w:t xml:space="preserve">2.3.4. </w:t>
      </w:r>
      <w:r w:rsidR="009E6F4B" w:rsidRPr="009D1ACA">
        <w:rPr>
          <w:rFonts w:ascii="Times New Roman" w:hAnsi="Times New Roman" w:cs="Times New Roman"/>
          <w:color w:val="000000" w:themeColor="text1"/>
          <w:sz w:val="24"/>
          <w:szCs w:val="24"/>
        </w:rPr>
        <w:t xml:space="preserve">Проверить эвакуационные пути и выходы из </w:t>
      </w:r>
      <w:r w:rsidR="00956276">
        <w:rPr>
          <w:rFonts w:ascii="Times New Roman" w:hAnsi="Times New Roman" w:cs="Times New Roman"/>
          <w:color w:val="000000" w:themeColor="text1"/>
          <w:sz w:val="24"/>
          <w:szCs w:val="24"/>
        </w:rPr>
        <w:t>учреждения</w:t>
      </w:r>
      <w:r w:rsidR="009E6F4B" w:rsidRPr="009D1ACA">
        <w:rPr>
          <w:rFonts w:ascii="Times New Roman" w:hAnsi="Times New Roman" w:cs="Times New Roman"/>
          <w:color w:val="000000" w:themeColor="text1"/>
          <w:sz w:val="24"/>
          <w:szCs w:val="24"/>
        </w:rPr>
        <w:t>.</w:t>
      </w:r>
    </w:p>
    <w:p w:rsidR="009E6F4B" w:rsidRDefault="00C91D37" w:rsidP="00AD7E1B">
      <w:pPr>
        <w:spacing w:after="0"/>
        <w:ind w:firstLine="567"/>
        <w:jc w:val="both"/>
        <w:rPr>
          <w:rFonts w:ascii="Times New Roman" w:hAnsi="Times New Roman" w:cs="Times New Roman"/>
          <w:color w:val="000000" w:themeColor="text1"/>
          <w:sz w:val="24"/>
          <w:szCs w:val="24"/>
        </w:rPr>
      </w:pPr>
      <w:r w:rsidRPr="009D1ACA">
        <w:rPr>
          <w:rFonts w:ascii="Times New Roman" w:hAnsi="Times New Roman" w:cs="Times New Roman"/>
          <w:color w:val="000000" w:themeColor="text1"/>
          <w:sz w:val="24"/>
          <w:szCs w:val="24"/>
        </w:rPr>
        <w:t xml:space="preserve">2.3.5. </w:t>
      </w:r>
      <w:r w:rsidR="009E6F4B" w:rsidRPr="009D1ACA">
        <w:rPr>
          <w:rFonts w:ascii="Times New Roman" w:hAnsi="Times New Roman" w:cs="Times New Roman"/>
          <w:color w:val="000000" w:themeColor="text1"/>
          <w:sz w:val="24"/>
          <w:szCs w:val="24"/>
        </w:rPr>
        <w:t>Проверить наличие сертификата на применяемые гирлянды и другую иллюминацию. Проверить их исправность, целостность проводов и ламп. При обнаружении неисправности в иллюминации или гирляндах (нагрев и повреждение изоляции проводов, искрение и др.) они должны быть заменены.</w:t>
      </w:r>
    </w:p>
    <w:p w:rsidR="009775ED" w:rsidRDefault="009775ED" w:rsidP="00AD7E1B">
      <w:pPr>
        <w:spacing w:after="0"/>
        <w:ind w:firstLine="567"/>
        <w:jc w:val="both"/>
        <w:rPr>
          <w:rFonts w:ascii="Times New Roman" w:hAnsi="Times New Roman" w:cs="Times New Roman"/>
          <w:color w:val="000000" w:themeColor="text1"/>
          <w:sz w:val="24"/>
          <w:szCs w:val="24"/>
        </w:rPr>
      </w:pPr>
    </w:p>
    <w:p w:rsidR="009775ED" w:rsidRPr="00437AF4" w:rsidRDefault="009775ED" w:rsidP="00AD7E1B">
      <w:pPr>
        <w:spacing w:after="0"/>
        <w:jc w:val="center"/>
        <w:rPr>
          <w:rFonts w:ascii="Times New Roman" w:hAnsi="Times New Roman" w:cs="Times New Roman"/>
          <w:b/>
          <w:sz w:val="24"/>
          <w:szCs w:val="24"/>
        </w:rPr>
      </w:pPr>
      <w:r w:rsidRPr="00437AF4">
        <w:rPr>
          <w:rFonts w:ascii="Times New Roman" w:hAnsi="Times New Roman" w:cs="Times New Roman"/>
          <w:b/>
          <w:sz w:val="24"/>
          <w:szCs w:val="24"/>
        </w:rPr>
        <w:t xml:space="preserve">3. ДОПУСТИМОЕ (ПРЕДЕЛЬНОЕ) КОЛИЧЕСТВО ЛЮДЕЙ, КОТОРЫЕ МОГУТ ОДНОВРЕМЕННО НАХОДИТЬСЯ В ПОМЕЩЕНИИ ПРИ ПРОВЕДЕНИИ </w:t>
      </w:r>
      <w:r w:rsidRPr="009D1ACA">
        <w:rPr>
          <w:rFonts w:ascii="Times New Roman" w:hAnsi="Times New Roman" w:cs="Times New Roman"/>
          <w:b/>
          <w:color w:val="000000" w:themeColor="text1"/>
          <w:sz w:val="24"/>
          <w:szCs w:val="24"/>
        </w:rPr>
        <w:t>УТРЕННИКА «НОВОГОДНЯЯ ЕЛКА»</w:t>
      </w:r>
    </w:p>
    <w:p w:rsidR="009775ED" w:rsidRPr="00CB695B" w:rsidRDefault="009775ED" w:rsidP="00AD7E1B">
      <w:pPr>
        <w:spacing w:after="0"/>
        <w:jc w:val="both"/>
        <w:rPr>
          <w:rFonts w:ascii="Times New Roman" w:hAnsi="Times New Roman" w:cs="Times New Roman"/>
          <w:color w:val="000000" w:themeColor="text1"/>
          <w:sz w:val="24"/>
          <w:szCs w:val="24"/>
        </w:rPr>
      </w:pPr>
    </w:p>
    <w:p w:rsidR="009775ED" w:rsidRPr="009D1ACA" w:rsidRDefault="009775ED" w:rsidP="00AD7E1B">
      <w:pPr>
        <w:spacing w:after="0"/>
        <w:ind w:firstLine="567"/>
        <w:jc w:val="both"/>
        <w:rPr>
          <w:rFonts w:ascii="Times New Roman" w:hAnsi="Times New Roman" w:cs="Times New Roman"/>
          <w:color w:val="000000" w:themeColor="text1"/>
          <w:sz w:val="24"/>
          <w:szCs w:val="24"/>
        </w:rPr>
      </w:pPr>
      <w:r w:rsidRPr="00CB695B">
        <w:rPr>
          <w:rFonts w:ascii="Times New Roman" w:hAnsi="Times New Roman" w:cs="Times New Roman"/>
          <w:sz w:val="24"/>
          <w:szCs w:val="24"/>
        </w:rPr>
        <w:t xml:space="preserve">При проведении праздничных мероприятий  в помещении единовременно может </w:t>
      </w:r>
      <w:proofErr w:type="gramStart"/>
      <w:r w:rsidRPr="00CB695B">
        <w:rPr>
          <w:rFonts w:ascii="Times New Roman" w:hAnsi="Times New Roman" w:cs="Times New Roman"/>
          <w:sz w:val="24"/>
          <w:szCs w:val="24"/>
        </w:rPr>
        <w:t>находится</w:t>
      </w:r>
      <w:proofErr w:type="gramEnd"/>
      <w:r w:rsidRPr="00CB695B">
        <w:rPr>
          <w:rFonts w:ascii="Times New Roman" w:hAnsi="Times New Roman" w:cs="Times New Roman"/>
          <w:sz w:val="24"/>
          <w:szCs w:val="24"/>
        </w:rPr>
        <w:t xml:space="preserve"> не более</w:t>
      </w:r>
      <w:r w:rsidRPr="00437AF4">
        <w:rPr>
          <w:rFonts w:ascii="Times New Roman" w:hAnsi="Times New Roman" w:cs="Times New Roman"/>
          <w:color w:val="000000" w:themeColor="text1"/>
          <w:sz w:val="24"/>
          <w:szCs w:val="24"/>
        </w:rPr>
        <w:t xml:space="preserve"> </w:t>
      </w:r>
      <w:r w:rsidR="00D03150">
        <w:rPr>
          <w:rFonts w:ascii="Times New Roman" w:hAnsi="Times New Roman" w:cs="Times New Roman"/>
          <w:color w:val="000000" w:themeColor="text1"/>
          <w:sz w:val="24"/>
          <w:szCs w:val="24"/>
        </w:rPr>
        <w:t xml:space="preserve"> 4 классов (100 человек)</w:t>
      </w:r>
      <w:r w:rsidRPr="00437AF4">
        <w:rPr>
          <w:rFonts w:ascii="Times New Roman" w:hAnsi="Times New Roman" w:cs="Times New Roman"/>
          <w:color w:val="000000" w:themeColor="text1"/>
          <w:sz w:val="24"/>
          <w:szCs w:val="24"/>
        </w:rPr>
        <w:t xml:space="preserve"> </w:t>
      </w:r>
      <w:r w:rsidRPr="00CB695B">
        <w:rPr>
          <w:rFonts w:ascii="Times New Roman" w:hAnsi="Times New Roman" w:cs="Times New Roman"/>
          <w:color w:val="000000"/>
          <w:sz w:val="24"/>
          <w:szCs w:val="24"/>
        </w:rPr>
        <w:t>человек.</w:t>
      </w:r>
    </w:p>
    <w:p w:rsidR="009E6F4B" w:rsidRPr="009D1ACA" w:rsidRDefault="009E6F4B" w:rsidP="00AD7E1B">
      <w:pPr>
        <w:spacing w:after="0"/>
        <w:jc w:val="both"/>
        <w:rPr>
          <w:rFonts w:ascii="Times New Roman" w:hAnsi="Times New Roman" w:cs="Times New Roman"/>
          <w:color w:val="000000" w:themeColor="text1"/>
          <w:sz w:val="24"/>
          <w:szCs w:val="24"/>
        </w:rPr>
      </w:pPr>
    </w:p>
    <w:p w:rsidR="009E6F4B" w:rsidRPr="009D1ACA" w:rsidRDefault="009775ED" w:rsidP="00AD7E1B">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00C91D37" w:rsidRPr="009D1ACA">
        <w:rPr>
          <w:rFonts w:ascii="Times New Roman" w:hAnsi="Times New Roman" w:cs="Times New Roman"/>
          <w:b/>
          <w:color w:val="000000" w:themeColor="text1"/>
          <w:sz w:val="24"/>
          <w:szCs w:val="24"/>
        </w:rPr>
        <w:t xml:space="preserve">. ТРЕБОВАНИЯ К ПОДГОТОВКЕ ПОМЕЩЕНИЯ  </w:t>
      </w:r>
      <w:r w:rsidR="006561CD">
        <w:rPr>
          <w:rFonts w:ascii="Times New Roman" w:hAnsi="Times New Roman" w:cs="Times New Roman"/>
          <w:b/>
          <w:color w:val="000000" w:themeColor="text1"/>
          <w:sz w:val="24"/>
          <w:szCs w:val="24"/>
        </w:rPr>
        <w:t>К</w:t>
      </w:r>
      <w:r w:rsidR="00C91D37" w:rsidRPr="009D1ACA">
        <w:rPr>
          <w:rFonts w:ascii="Times New Roman" w:hAnsi="Times New Roman" w:cs="Times New Roman"/>
          <w:b/>
          <w:color w:val="000000" w:themeColor="text1"/>
          <w:sz w:val="24"/>
          <w:szCs w:val="24"/>
        </w:rPr>
        <w:t xml:space="preserve"> ПРОВЕДЕНИЮ УТРЕННИКА «НОВОГОДНЯЯ ЕЛКА»</w:t>
      </w:r>
    </w:p>
    <w:p w:rsidR="009E6F4B" w:rsidRPr="009D1ACA" w:rsidRDefault="009E6F4B" w:rsidP="00AD7E1B">
      <w:pPr>
        <w:spacing w:after="0"/>
        <w:jc w:val="both"/>
        <w:rPr>
          <w:rFonts w:ascii="Times New Roman" w:hAnsi="Times New Roman" w:cs="Times New Roman"/>
          <w:b/>
          <w:color w:val="000000" w:themeColor="text1"/>
          <w:sz w:val="24"/>
          <w:szCs w:val="24"/>
        </w:rPr>
      </w:pP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C91D37" w:rsidRPr="009D1ACA">
        <w:rPr>
          <w:rFonts w:ascii="Times New Roman" w:hAnsi="Times New Roman" w:cs="Times New Roman"/>
          <w:color w:val="000000" w:themeColor="text1"/>
          <w:sz w:val="24"/>
          <w:szCs w:val="24"/>
        </w:rPr>
        <w:t xml:space="preserve">.1. </w:t>
      </w:r>
      <w:r w:rsidR="009E6F4B" w:rsidRPr="009D1ACA">
        <w:rPr>
          <w:rFonts w:ascii="Times New Roman" w:hAnsi="Times New Roman" w:cs="Times New Roman"/>
          <w:color w:val="000000" w:themeColor="text1"/>
          <w:sz w:val="24"/>
          <w:szCs w:val="24"/>
        </w:rPr>
        <w:t>Для зданий IV и V степеней огнестойкости допускается использовать  для проведения Новогодних елок только помещения, расположенные на 1-м и 2-м этажах</w:t>
      </w:r>
      <w:r w:rsidR="004B5339">
        <w:rPr>
          <w:rFonts w:ascii="Times New Roman" w:hAnsi="Times New Roman" w:cs="Times New Roman"/>
          <w:color w:val="000000" w:themeColor="text1"/>
          <w:sz w:val="24"/>
          <w:szCs w:val="24"/>
        </w:rPr>
        <w:t>.</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C91D37" w:rsidRPr="009D1ACA">
        <w:rPr>
          <w:rFonts w:ascii="Times New Roman" w:hAnsi="Times New Roman" w:cs="Times New Roman"/>
          <w:color w:val="000000" w:themeColor="text1"/>
          <w:sz w:val="24"/>
          <w:szCs w:val="24"/>
        </w:rPr>
        <w:t xml:space="preserve">.2. </w:t>
      </w:r>
      <w:r w:rsidR="009E6F4B" w:rsidRPr="009D1ACA">
        <w:rPr>
          <w:rFonts w:ascii="Times New Roman" w:hAnsi="Times New Roman" w:cs="Times New Roman"/>
          <w:color w:val="000000" w:themeColor="text1"/>
          <w:sz w:val="24"/>
          <w:szCs w:val="24"/>
        </w:rPr>
        <w:t xml:space="preserve">Помещения для проведения утренника должны иметь не менее двух эвакуационных выходов. Помещение должно быть оснащено телефонной связью. </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C91D37" w:rsidRPr="009D1ACA">
        <w:rPr>
          <w:rFonts w:ascii="Times New Roman" w:hAnsi="Times New Roman" w:cs="Times New Roman"/>
          <w:color w:val="000000" w:themeColor="text1"/>
          <w:sz w:val="24"/>
          <w:szCs w:val="24"/>
        </w:rPr>
        <w:t xml:space="preserve">.3. </w:t>
      </w:r>
      <w:r w:rsidR="009E6F4B" w:rsidRPr="009D1ACA">
        <w:rPr>
          <w:rFonts w:ascii="Times New Roman" w:hAnsi="Times New Roman" w:cs="Times New Roman"/>
          <w:color w:val="000000" w:themeColor="text1"/>
          <w:sz w:val="24"/>
          <w:szCs w:val="24"/>
        </w:rPr>
        <w:t>Рядом с телефоном должна размещаться табличка с обозначением телефонных номеров вызова пожарной охраны.</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C91D37" w:rsidRPr="009D1ACA">
        <w:rPr>
          <w:rFonts w:ascii="Times New Roman" w:hAnsi="Times New Roman" w:cs="Times New Roman"/>
          <w:color w:val="000000" w:themeColor="text1"/>
          <w:sz w:val="24"/>
          <w:szCs w:val="24"/>
        </w:rPr>
        <w:t xml:space="preserve">.4. </w:t>
      </w:r>
      <w:r w:rsidR="009E6F4B" w:rsidRPr="009D1ACA">
        <w:rPr>
          <w:rFonts w:ascii="Times New Roman" w:hAnsi="Times New Roman" w:cs="Times New Roman"/>
          <w:color w:val="000000" w:themeColor="text1"/>
          <w:sz w:val="24"/>
          <w:szCs w:val="24"/>
        </w:rPr>
        <w:t>В помещении должны находиться: первичные средства пожаротушения, покрывало из негорючего материала (асбестовое полотно, грубошерстная ткань или войлок размером не менее 1х1 м).</w:t>
      </w:r>
    </w:p>
    <w:p w:rsidR="0082072E"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C91D37" w:rsidRPr="009D1ACA">
        <w:rPr>
          <w:rFonts w:ascii="Times New Roman" w:hAnsi="Times New Roman" w:cs="Times New Roman"/>
          <w:color w:val="000000" w:themeColor="text1"/>
          <w:sz w:val="24"/>
          <w:szCs w:val="24"/>
        </w:rPr>
        <w:t xml:space="preserve">.5. </w:t>
      </w:r>
      <w:r w:rsidR="009E6F4B" w:rsidRPr="009D1ACA">
        <w:rPr>
          <w:rFonts w:ascii="Times New Roman" w:hAnsi="Times New Roman" w:cs="Times New Roman"/>
          <w:color w:val="000000" w:themeColor="text1"/>
          <w:sz w:val="24"/>
          <w:szCs w:val="24"/>
        </w:rPr>
        <w:t>Новогодняя елка должна устанавливаться на устойчивом основании и не загромождать выход из помещения. Ветки елки должны находиться на расстоянии не менее 1 метра от стен и потолка.</w:t>
      </w:r>
    </w:p>
    <w:p w:rsidR="0082072E" w:rsidRPr="0082072E" w:rsidRDefault="009775ED" w:rsidP="00AD7E1B">
      <w:pPr>
        <w:spacing w:after="0"/>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4</w:t>
      </w:r>
      <w:r w:rsidR="0082072E" w:rsidRPr="0082072E">
        <w:rPr>
          <w:rFonts w:ascii="Times New Roman" w:hAnsi="Times New Roman" w:cs="Times New Roman"/>
          <w:color w:val="000000" w:themeColor="text1"/>
          <w:sz w:val="24"/>
          <w:szCs w:val="24"/>
        </w:rPr>
        <w:t xml:space="preserve">.6. </w:t>
      </w:r>
      <w:r w:rsidR="0082072E" w:rsidRPr="0082072E">
        <w:rPr>
          <w:rFonts w:ascii="Times New Roman" w:hAnsi="Times New Roman" w:cs="Times New Roman"/>
          <w:sz w:val="24"/>
          <w:szCs w:val="24"/>
        </w:rPr>
        <w:t>Иллюминация должна быть выполнена с соблюдением ПУЭ.</w:t>
      </w:r>
    </w:p>
    <w:p w:rsidR="0082072E" w:rsidRPr="0082072E" w:rsidRDefault="009775ED" w:rsidP="00AD7E1B">
      <w:pPr>
        <w:spacing w:after="0"/>
        <w:ind w:firstLine="567"/>
        <w:jc w:val="both"/>
        <w:rPr>
          <w:rFonts w:ascii="Times New Roman" w:hAnsi="Times New Roman" w:cs="Times New Roman"/>
          <w:sz w:val="24"/>
          <w:szCs w:val="24"/>
        </w:rPr>
      </w:pPr>
      <w:r>
        <w:rPr>
          <w:rFonts w:ascii="Times New Roman" w:hAnsi="Times New Roman" w:cs="Times New Roman"/>
          <w:sz w:val="24"/>
          <w:szCs w:val="24"/>
        </w:rPr>
        <w:t>4</w:t>
      </w:r>
      <w:r w:rsidR="0082072E" w:rsidRPr="0082072E">
        <w:rPr>
          <w:rFonts w:ascii="Times New Roman" w:hAnsi="Times New Roman" w:cs="Times New Roman"/>
          <w:sz w:val="24"/>
          <w:szCs w:val="24"/>
        </w:rPr>
        <w:t xml:space="preserve">.7. При использовании электрической осветительной сети без понижающего трансформатора на елке могут применяться гирлянды только с последовательным включением лампочек напряжением до 12 В. Мощность лампочек не должна превышать 25 Вт. </w:t>
      </w:r>
    </w:p>
    <w:p w:rsidR="009E6F4B" w:rsidRPr="0082072E"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4</w:t>
      </w:r>
      <w:r w:rsidR="0082072E">
        <w:rPr>
          <w:rFonts w:ascii="Times New Roman" w:hAnsi="Times New Roman" w:cs="Times New Roman"/>
          <w:sz w:val="24"/>
          <w:szCs w:val="24"/>
        </w:rPr>
        <w:t xml:space="preserve">.8. </w:t>
      </w:r>
      <w:r w:rsidR="0082072E" w:rsidRPr="0082072E">
        <w:rPr>
          <w:rFonts w:ascii="Times New Roman" w:hAnsi="Times New Roman" w:cs="Times New Roman"/>
          <w:sz w:val="24"/>
          <w:szCs w:val="24"/>
        </w:rPr>
        <w:t>При обнаружении неисправности в иллюминации (нагрев проводов, мигание лампочек, искрение и т. п.) она должна быть немедленно обесточена.</w:t>
      </w:r>
      <w:r w:rsidR="009E6F4B" w:rsidRPr="0082072E">
        <w:rPr>
          <w:rFonts w:ascii="Times New Roman" w:hAnsi="Times New Roman" w:cs="Times New Roman"/>
          <w:color w:val="000000" w:themeColor="text1"/>
          <w:sz w:val="24"/>
          <w:szCs w:val="24"/>
        </w:rPr>
        <w:t xml:space="preserve"> </w:t>
      </w:r>
    </w:p>
    <w:p w:rsidR="0082072E" w:rsidRPr="0082072E" w:rsidRDefault="009775ED" w:rsidP="00AD7E1B">
      <w:pPr>
        <w:spacing w:after="0"/>
        <w:ind w:firstLine="567"/>
        <w:jc w:val="both"/>
        <w:rPr>
          <w:rFonts w:ascii="Times New Roman" w:hAnsi="Times New Roman" w:cs="Times New Roman"/>
          <w:sz w:val="24"/>
          <w:szCs w:val="24"/>
        </w:rPr>
      </w:pPr>
      <w:r>
        <w:rPr>
          <w:rFonts w:ascii="Times New Roman" w:hAnsi="Times New Roman" w:cs="Times New Roman"/>
          <w:sz w:val="24"/>
          <w:szCs w:val="24"/>
        </w:rPr>
        <w:t>4</w:t>
      </w:r>
      <w:r w:rsidR="0082072E">
        <w:rPr>
          <w:rFonts w:ascii="Times New Roman" w:hAnsi="Times New Roman" w:cs="Times New Roman"/>
          <w:sz w:val="24"/>
          <w:szCs w:val="24"/>
        </w:rPr>
        <w:t xml:space="preserve">.9. </w:t>
      </w:r>
      <w:r w:rsidR="0082072E" w:rsidRPr="0082072E">
        <w:rPr>
          <w:rFonts w:ascii="Times New Roman" w:hAnsi="Times New Roman" w:cs="Times New Roman"/>
          <w:sz w:val="24"/>
          <w:szCs w:val="24"/>
        </w:rPr>
        <w:t>При проведении мероприятий должно быть организовано дежурство ответственных лиц, членов добровольных пожарных формирований.</w:t>
      </w:r>
    </w:p>
    <w:p w:rsidR="0082072E" w:rsidRPr="0082072E" w:rsidRDefault="009775ED" w:rsidP="00AD7E1B">
      <w:pPr>
        <w:spacing w:after="0"/>
        <w:ind w:firstLine="567"/>
        <w:jc w:val="both"/>
        <w:rPr>
          <w:rFonts w:ascii="Times New Roman" w:hAnsi="Times New Roman" w:cs="Times New Roman"/>
          <w:sz w:val="24"/>
          <w:szCs w:val="24"/>
        </w:rPr>
      </w:pPr>
      <w:r>
        <w:rPr>
          <w:rFonts w:ascii="Times New Roman" w:hAnsi="Times New Roman" w:cs="Times New Roman"/>
          <w:sz w:val="24"/>
          <w:szCs w:val="24"/>
        </w:rPr>
        <w:t>4</w:t>
      </w:r>
      <w:r w:rsidR="0082072E">
        <w:rPr>
          <w:rFonts w:ascii="Times New Roman" w:hAnsi="Times New Roman" w:cs="Times New Roman"/>
          <w:sz w:val="24"/>
          <w:szCs w:val="24"/>
        </w:rPr>
        <w:t xml:space="preserve">.10. </w:t>
      </w:r>
      <w:r w:rsidR="0082072E" w:rsidRPr="0082072E">
        <w:rPr>
          <w:rFonts w:ascii="Times New Roman" w:hAnsi="Times New Roman" w:cs="Times New Roman"/>
          <w:sz w:val="24"/>
          <w:szCs w:val="24"/>
        </w:rPr>
        <w:t>Двери на путях эвакуации должны открываться свободно и по направлению выхода из здания, за исключением дверей, открывание которых не регламентируется требованиями нормативных документов по пожарной безопасности.</w:t>
      </w:r>
    </w:p>
    <w:p w:rsidR="0082072E" w:rsidRPr="0082072E" w:rsidRDefault="009775ED" w:rsidP="00AD7E1B">
      <w:pPr>
        <w:spacing w:after="0"/>
        <w:ind w:firstLine="567"/>
        <w:jc w:val="both"/>
        <w:rPr>
          <w:rFonts w:ascii="Times New Roman" w:hAnsi="Times New Roman" w:cs="Times New Roman"/>
          <w:sz w:val="24"/>
          <w:szCs w:val="24"/>
        </w:rPr>
      </w:pPr>
      <w:r>
        <w:rPr>
          <w:rFonts w:ascii="Times New Roman" w:hAnsi="Times New Roman" w:cs="Times New Roman"/>
          <w:sz w:val="24"/>
          <w:szCs w:val="24"/>
        </w:rPr>
        <w:t>4</w:t>
      </w:r>
      <w:r w:rsidR="0082072E">
        <w:rPr>
          <w:rFonts w:ascii="Times New Roman" w:hAnsi="Times New Roman" w:cs="Times New Roman"/>
          <w:sz w:val="24"/>
          <w:szCs w:val="24"/>
        </w:rPr>
        <w:t xml:space="preserve">.11. </w:t>
      </w:r>
      <w:r w:rsidR="0082072E" w:rsidRPr="0082072E">
        <w:rPr>
          <w:rFonts w:ascii="Times New Roman" w:hAnsi="Times New Roman" w:cs="Times New Roman"/>
          <w:sz w:val="24"/>
          <w:szCs w:val="24"/>
        </w:rPr>
        <w:t>Запоры на дверях эвакуационных выходов должны обеспечивать людям, находящимся внутри здания (сооружения), возможность свободного открывания запоров изнутри без ключа.</w:t>
      </w:r>
    </w:p>
    <w:p w:rsidR="0082072E" w:rsidRPr="0082072E" w:rsidRDefault="009775ED" w:rsidP="00AD7E1B">
      <w:pPr>
        <w:spacing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4</w:t>
      </w:r>
      <w:r w:rsidR="0082072E">
        <w:rPr>
          <w:rFonts w:ascii="Times New Roman" w:hAnsi="Times New Roman" w:cs="Times New Roman"/>
          <w:sz w:val="24"/>
          <w:szCs w:val="24"/>
        </w:rPr>
        <w:t xml:space="preserve">.12. </w:t>
      </w:r>
      <w:r w:rsidR="0082072E" w:rsidRPr="0082072E">
        <w:rPr>
          <w:rFonts w:ascii="Times New Roman" w:hAnsi="Times New Roman" w:cs="Times New Roman"/>
          <w:sz w:val="24"/>
          <w:szCs w:val="24"/>
        </w:rPr>
        <w:t>В зданиях с массовым пребыванием людей на случай отключения электроэнерг</w:t>
      </w:r>
      <w:proofErr w:type="gramStart"/>
      <w:r w:rsidR="0082072E" w:rsidRPr="0082072E">
        <w:rPr>
          <w:rFonts w:ascii="Times New Roman" w:hAnsi="Times New Roman" w:cs="Times New Roman"/>
          <w:sz w:val="24"/>
          <w:szCs w:val="24"/>
        </w:rPr>
        <w:t>ии у о</w:t>
      </w:r>
      <w:proofErr w:type="gramEnd"/>
      <w:r w:rsidR="0082072E" w:rsidRPr="0082072E">
        <w:rPr>
          <w:rFonts w:ascii="Times New Roman" w:hAnsi="Times New Roman" w:cs="Times New Roman"/>
          <w:sz w:val="24"/>
          <w:szCs w:val="24"/>
        </w:rPr>
        <w:t>бслуживающего персонала должны быть электрические фонари. Количество фонарей определяется организатором мероприятия, исходя из особенностей объекта, наличия дежурного персонала, количества людей в зале, но не менее одного на каждого дежурного работника.</w:t>
      </w:r>
    </w:p>
    <w:p w:rsidR="0082072E" w:rsidRPr="0082072E" w:rsidRDefault="009775ED" w:rsidP="00AD7E1B">
      <w:pPr>
        <w:spacing w:after="0"/>
        <w:ind w:firstLine="567"/>
        <w:jc w:val="both"/>
        <w:rPr>
          <w:rFonts w:ascii="Times New Roman" w:hAnsi="Times New Roman" w:cs="Times New Roman"/>
          <w:sz w:val="24"/>
          <w:szCs w:val="24"/>
        </w:rPr>
      </w:pPr>
      <w:r>
        <w:rPr>
          <w:rFonts w:ascii="Times New Roman" w:hAnsi="Times New Roman" w:cs="Times New Roman"/>
          <w:sz w:val="24"/>
          <w:szCs w:val="24"/>
        </w:rPr>
        <w:t>4</w:t>
      </w:r>
      <w:r w:rsidR="0082072E">
        <w:rPr>
          <w:rFonts w:ascii="Times New Roman" w:hAnsi="Times New Roman" w:cs="Times New Roman"/>
          <w:sz w:val="24"/>
          <w:szCs w:val="24"/>
        </w:rPr>
        <w:t xml:space="preserve">.13. </w:t>
      </w:r>
      <w:r w:rsidR="0082072E" w:rsidRPr="0082072E">
        <w:rPr>
          <w:rFonts w:ascii="Times New Roman" w:hAnsi="Times New Roman" w:cs="Times New Roman"/>
          <w:sz w:val="24"/>
          <w:szCs w:val="24"/>
        </w:rPr>
        <w:t>Ковры, ковровые дорожки и другие покрытия полов в помещении с массовым пребыванием людей должны быть надежно прикреплены к полу.</w:t>
      </w:r>
    </w:p>
    <w:p w:rsidR="0082072E" w:rsidRPr="0082072E" w:rsidRDefault="009775ED" w:rsidP="00AD7E1B">
      <w:pPr>
        <w:spacing w:after="0"/>
        <w:ind w:firstLine="567"/>
        <w:jc w:val="both"/>
        <w:rPr>
          <w:rFonts w:ascii="Times New Roman" w:hAnsi="Times New Roman" w:cs="Times New Roman"/>
          <w:sz w:val="24"/>
          <w:szCs w:val="24"/>
        </w:rPr>
      </w:pPr>
      <w:r>
        <w:rPr>
          <w:rFonts w:ascii="Times New Roman" w:hAnsi="Times New Roman" w:cs="Times New Roman"/>
          <w:sz w:val="24"/>
          <w:szCs w:val="24"/>
        </w:rPr>
        <w:t>4</w:t>
      </w:r>
      <w:r w:rsidR="0082072E">
        <w:rPr>
          <w:rFonts w:ascii="Times New Roman" w:hAnsi="Times New Roman" w:cs="Times New Roman"/>
          <w:sz w:val="24"/>
          <w:szCs w:val="24"/>
        </w:rPr>
        <w:t>.14.</w:t>
      </w:r>
      <w:r w:rsidR="00F150C3">
        <w:rPr>
          <w:rFonts w:ascii="Times New Roman" w:hAnsi="Times New Roman" w:cs="Times New Roman"/>
          <w:sz w:val="24"/>
          <w:szCs w:val="24"/>
        </w:rPr>
        <w:t xml:space="preserve"> </w:t>
      </w:r>
      <w:r w:rsidR="0082072E" w:rsidRPr="0082072E">
        <w:rPr>
          <w:rFonts w:ascii="Times New Roman" w:hAnsi="Times New Roman" w:cs="Times New Roman"/>
          <w:sz w:val="24"/>
          <w:szCs w:val="24"/>
        </w:rPr>
        <w:t xml:space="preserve">Проектирование, монтаж, эксплуатацию электрических сетей, электроустановок и электротехнических изделий, а также </w:t>
      </w:r>
      <w:proofErr w:type="gramStart"/>
      <w:r w:rsidR="0082072E" w:rsidRPr="0082072E">
        <w:rPr>
          <w:rFonts w:ascii="Times New Roman" w:hAnsi="Times New Roman" w:cs="Times New Roman"/>
          <w:sz w:val="24"/>
          <w:szCs w:val="24"/>
        </w:rPr>
        <w:t>контроль за</w:t>
      </w:r>
      <w:proofErr w:type="gramEnd"/>
      <w:r w:rsidR="0082072E" w:rsidRPr="0082072E">
        <w:rPr>
          <w:rFonts w:ascii="Times New Roman" w:hAnsi="Times New Roman" w:cs="Times New Roman"/>
          <w:sz w:val="24"/>
          <w:szCs w:val="24"/>
        </w:rPr>
        <w:t xml:space="preserve"> их техническим состоянием необходимо осуществлять в соответствии с требованиями нормативных документов по электроэнергетике.</w:t>
      </w:r>
    </w:p>
    <w:p w:rsidR="0082072E" w:rsidRPr="0082072E" w:rsidRDefault="009775ED" w:rsidP="00AD7E1B">
      <w:pPr>
        <w:spacing w:after="0"/>
        <w:ind w:firstLine="567"/>
        <w:jc w:val="both"/>
        <w:rPr>
          <w:rFonts w:ascii="Times New Roman" w:hAnsi="Times New Roman" w:cs="Times New Roman"/>
          <w:sz w:val="24"/>
          <w:szCs w:val="24"/>
        </w:rPr>
      </w:pPr>
      <w:r>
        <w:rPr>
          <w:rFonts w:ascii="Times New Roman" w:hAnsi="Times New Roman" w:cs="Times New Roman"/>
          <w:sz w:val="24"/>
          <w:szCs w:val="24"/>
        </w:rPr>
        <w:t>4</w:t>
      </w:r>
      <w:r w:rsidR="0082072E">
        <w:rPr>
          <w:rFonts w:ascii="Times New Roman" w:hAnsi="Times New Roman" w:cs="Times New Roman"/>
          <w:sz w:val="24"/>
          <w:szCs w:val="24"/>
        </w:rPr>
        <w:t xml:space="preserve">.15. </w:t>
      </w:r>
      <w:r w:rsidR="0082072E" w:rsidRPr="0082072E">
        <w:rPr>
          <w:rFonts w:ascii="Times New Roman" w:hAnsi="Times New Roman" w:cs="Times New Roman"/>
          <w:sz w:val="24"/>
          <w:szCs w:val="24"/>
        </w:rPr>
        <w:t>Объемные самосветящиеся знаки пожарной безопасности с автономным питанием и от электросети, используемые на путях эвакуации (в том числе световые указатели «Эвакуационный (запасный) выход», «Дверь эвакуационного выхода»), должны постоянно находиться в исправном и включенном состоянии.</w:t>
      </w:r>
    </w:p>
    <w:p w:rsidR="0082072E" w:rsidRPr="0082072E" w:rsidRDefault="009775ED" w:rsidP="00AD7E1B">
      <w:pPr>
        <w:spacing w:after="0"/>
        <w:ind w:firstLine="567"/>
        <w:jc w:val="both"/>
        <w:rPr>
          <w:rFonts w:ascii="Times New Roman" w:hAnsi="Times New Roman" w:cs="Times New Roman"/>
          <w:sz w:val="24"/>
          <w:szCs w:val="24"/>
        </w:rPr>
      </w:pPr>
      <w:r>
        <w:rPr>
          <w:rFonts w:ascii="Times New Roman" w:hAnsi="Times New Roman" w:cs="Times New Roman"/>
          <w:sz w:val="24"/>
          <w:szCs w:val="24"/>
        </w:rPr>
        <w:t>4</w:t>
      </w:r>
      <w:r w:rsidR="0082072E">
        <w:rPr>
          <w:rFonts w:ascii="Times New Roman" w:hAnsi="Times New Roman" w:cs="Times New Roman"/>
          <w:sz w:val="24"/>
          <w:szCs w:val="24"/>
        </w:rPr>
        <w:t xml:space="preserve">.16. </w:t>
      </w:r>
      <w:r w:rsidR="0082072E" w:rsidRPr="0082072E">
        <w:rPr>
          <w:rFonts w:ascii="Times New Roman" w:hAnsi="Times New Roman" w:cs="Times New Roman"/>
          <w:sz w:val="24"/>
          <w:szCs w:val="24"/>
        </w:rPr>
        <w:t>Эвакуационное освещение должно включаться автоматически при прекращении электропитания рабочего освещения.</w:t>
      </w:r>
    </w:p>
    <w:p w:rsidR="0082072E" w:rsidRPr="0082072E"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4</w:t>
      </w:r>
      <w:r w:rsidR="0082072E">
        <w:rPr>
          <w:rFonts w:ascii="Times New Roman" w:hAnsi="Times New Roman" w:cs="Times New Roman"/>
          <w:sz w:val="24"/>
          <w:szCs w:val="24"/>
        </w:rPr>
        <w:t xml:space="preserve">.17. </w:t>
      </w:r>
      <w:r w:rsidR="0082072E" w:rsidRPr="0082072E">
        <w:rPr>
          <w:rFonts w:ascii="Times New Roman" w:hAnsi="Times New Roman" w:cs="Times New Roman"/>
          <w:sz w:val="24"/>
          <w:szCs w:val="24"/>
        </w:rPr>
        <w:t xml:space="preserve">Запрещается хранение и использование пиротехнических изделий в </w:t>
      </w:r>
      <w:r w:rsidR="00956276">
        <w:rPr>
          <w:rFonts w:ascii="Times New Roman" w:hAnsi="Times New Roman" w:cs="Times New Roman"/>
          <w:sz w:val="24"/>
          <w:szCs w:val="24"/>
        </w:rPr>
        <w:t>учреждении</w:t>
      </w:r>
      <w:r w:rsidR="0082072E" w:rsidRPr="0082072E">
        <w:rPr>
          <w:rFonts w:ascii="Times New Roman" w:hAnsi="Times New Roman" w:cs="Times New Roman"/>
          <w:sz w:val="24"/>
          <w:szCs w:val="24"/>
        </w:rPr>
        <w:t>.</w:t>
      </w:r>
    </w:p>
    <w:p w:rsidR="009E6F4B"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C91D37" w:rsidRPr="009D1ACA">
        <w:rPr>
          <w:rFonts w:ascii="Times New Roman" w:hAnsi="Times New Roman" w:cs="Times New Roman"/>
          <w:color w:val="000000" w:themeColor="text1"/>
          <w:sz w:val="24"/>
          <w:szCs w:val="24"/>
        </w:rPr>
        <w:t>.</w:t>
      </w:r>
      <w:r w:rsidR="0082072E">
        <w:rPr>
          <w:rFonts w:ascii="Times New Roman" w:hAnsi="Times New Roman" w:cs="Times New Roman"/>
          <w:color w:val="000000" w:themeColor="text1"/>
          <w:sz w:val="24"/>
          <w:szCs w:val="24"/>
        </w:rPr>
        <w:t>18</w:t>
      </w:r>
      <w:r w:rsidR="00C91D37" w:rsidRPr="009D1ACA">
        <w:rPr>
          <w:rFonts w:ascii="Times New Roman" w:hAnsi="Times New Roman" w:cs="Times New Roman"/>
          <w:color w:val="000000" w:themeColor="text1"/>
          <w:sz w:val="24"/>
          <w:szCs w:val="24"/>
        </w:rPr>
        <w:t xml:space="preserve">. </w:t>
      </w:r>
      <w:r w:rsidR="009E6F4B" w:rsidRPr="009D1ACA">
        <w:rPr>
          <w:rFonts w:ascii="Times New Roman" w:hAnsi="Times New Roman" w:cs="Times New Roman"/>
          <w:color w:val="000000" w:themeColor="text1"/>
          <w:sz w:val="24"/>
          <w:szCs w:val="24"/>
        </w:rPr>
        <w:t>Для выдачи подарков в помещении определены соответствующие места, расположенные в стороне от основных выходов.</w:t>
      </w:r>
    </w:p>
    <w:p w:rsidR="009E6F4B" w:rsidRPr="009D1ACA" w:rsidRDefault="009775ED" w:rsidP="00AD7E1B">
      <w:pPr>
        <w:spacing w:after="0"/>
        <w:ind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00C91D37" w:rsidRPr="009D1ACA">
        <w:rPr>
          <w:rFonts w:ascii="Times New Roman" w:hAnsi="Times New Roman" w:cs="Times New Roman"/>
          <w:b/>
          <w:color w:val="000000" w:themeColor="text1"/>
          <w:sz w:val="24"/>
          <w:szCs w:val="24"/>
        </w:rPr>
        <w:t>.</w:t>
      </w:r>
      <w:r w:rsidR="00F150C3">
        <w:rPr>
          <w:rFonts w:ascii="Times New Roman" w:hAnsi="Times New Roman" w:cs="Times New Roman"/>
          <w:b/>
          <w:color w:val="000000" w:themeColor="text1"/>
          <w:sz w:val="24"/>
          <w:szCs w:val="24"/>
        </w:rPr>
        <w:t>19</w:t>
      </w:r>
      <w:r w:rsidR="00C91D37" w:rsidRPr="009D1ACA">
        <w:rPr>
          <w:rFonts w:ascii="Times New Roman" w:hAnsi="Times New Roman" w:cs="Times New Roman"/>
          <w:b/>
          <w:color w:val="000000" w:themeColor="text1"/>
          <w:sz w:val="24"/>
          <w:szCs w:val="24"/>
        </w:rPr>
        <w:t xml:space="preserve">. </w:t>
      </w:r>
      <w:r w:rsidR="009E6F4B" w:rsidRPr="009D1ACA">
        <w:rPr>
          <w:rFonts w:ascii="Times New Roman" w:hAnsi="Times New Roman" w:cs="Times New Roman"/>
          <w:b/>
          <w:color w:val="000000" w:themeColor="text1"/>
          <w:sz w:val="24"/>
          <w:szCs w:val="24"/>
        </w:rPr>
        <w:t>Запрещается:</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E644A8" w:rsidRPr="009D1ACA">
        <w:rPr>
          <w:rFonts w:ascii="Times New Roman" w:hAnsi="Times New Roman" w:cs="Times New Roman"/>
          <w:color w:val="000000" w:themeColor="text1"/>
          <w:sz w:val="24"/>
          <w:szCs w:val="24"/>
        </w:rPr>
        <w:t>.</w:t>
      </w:r>
      <w:r w:rsidR="00F150C3">
        <w:rPr>
          <w:rFonts w:ascii="Times New Roman" w:hAnsi="Times New Roman" w:cs="Times New Roman"/>
          <w:color w:val="000000" w:themeColor="text1"/>
          <w:sz w:val="24"/>
          <w:szCs w:val="24"/>
        </w:rPr>
        <w:t>19</w:t>
      </w:r>
      <w:r w:rsidR="00E644A8" w:rsidRPr="009D1ACA">
        <w:rPr>
          <w:rFonts w:ascii="Times New Roman" w:hAnsi="Times New Roman" w:cs="Times New Roman"/>
          <w:color w:val="000000" w:themeColor="text1"/>
          <w:sz w:val="24"/>
          <w:szCs w:val="24"/>
        </w:rPr>
        <w:t xml:space="preserve">.1. </w:t>
      </w:r>
      <w:r w:rsidR="009E6F4B" w:rsidRPr="009D1ACA">
        <w:rPr>
          <w:rFonts w:ascii="Times New Roman" w:hAnsi="Times New Roman" w:cs="Times New Roman"/>
          <w:color w:val="000000" w:themeColor="text1"/>
          <w:sz w:val="24"/>
          <w:szCs w:val="24"/>
        </w:rPr>
        <w:t>Украшать елку (в том числе обкладывать подставку) и ветки марлей и ватой, не пропитанными огнезащитными составами, использовать для украшения целлулоидные и другие легковоспламеняющиеся игрушки и украшения.</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E644A8" w:rsidRPr="009D1ACA">
        <w:rPr>
          <w:rFonts w:ascii="Times New Roman" w:hAnsi="Times New Roman" w:cs="Times New Roman"/>
          <w:color w:val="000000" w:themeColor="text1"/>
          <w:sz w:val="24"/>
          <w:szCs w:val="24"/>
        </w:rPr>
        <w:t>.</w:t>
      </w:r>
      <w:r w:rsidR="00F150C3">
        <w:rPr>
          <w:rFonts w:ascii="Times New Roman" w:hAnsi="Times New Roman" w:cs="Times New Roman"/>
          <w:color w:val="000000" w:themeColor="text1"/>
          <w:sz w:val="24"/>
          <w:szCs w:val="24"/>
        </w:rPr>
        <w:t>19</w:t>
      </w:r>
      <w:r w:rsidR="00E644A8" w:rsidRPr="009D1ACA">
        <w:rPr>
          <w:rFonts w:ascii="Times New Roman" w:hAnsi="Times New Roman" w:cs="Times New Roman"/>
          <w:color w:val="000000" w:themeColor="text1"/>
          <w:sz w:val="24"/>
          <w:szCs w:val="24"/>
        </w:rPr>
        <w:t xml:space="preserve">.2. </w:t>
      </w:r>
      <w:r w:rsidR="009E6F4B" w:rsidRPr="009D1ACA">
        <w:rPr>
          <w:rFonts w:ascii="Times New Roman" w:hAnsi="Times New Roman" w:cs="Times New Roman"/>
          <w:color w:val="000000" w:themeColor="text1"/>
          <w:sz w:val="24"/>
          <w:szCs w:val="24"/>
        </w:rPr>
        <w:t>Применять бенгальские огни для иллюминации елки, а так же открытый огонь и свечи.</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E644A8" w:rsidRPr="009D1ACA">
        <w:rPr>
          <w:rFonts w:ascii="Times New Roman" w:hAnsi="Times New Roman" w:cs="Times New Roman"/>
          <w:color w:val="000000" w:themeColor="text1"/>
          <w:sz w:val="24"/>
          <w:szCs w:val="24"/>
        </w:rPr>
        <w:t>.</w:t>
      </w:r>
      <w:r w:rsidR="00F150C3">
        <w:rPr>
          <w:rFonts w:ascii="Times New Roman" w:hAnsi="Times New Roman" w:cs="Times New Roman"/>
          <w:color w:val="000000" w:themeColor="text1"/>
          <w:sz w:val="24"/>
          <w:szCs w:val="24"/>
        </w:rPr>
        <w:t>19</w:t>
      </w:r>
      <w:r w:rsidR="00E644A8" w:rsidRPr="009D1ACA">
        <w:rPr>
          <w:rFonts w:ascii="Times New Roman" w:hAnsi="Times New Roman" w:cs="Times New Roman"/>
          <w:color w:val="000000" w:themeColor="text1"/>
          <w:sz w:val="24"/>
          <w:szCs w:val="24"/>
        </w:rPr>
        <w:t xml:space="preserve">.3. </w:t>
      </w:r>
      <w:r w:rsidR="009E6F4B" w:rsidRPr="009D1ACA">
        <w:rPr>
          <w:rFonts w:ascii="Times New Roman" w:hAnsi="Times New Roman" w:cs="Times New Roman"/>
          <w:color w:val="000000" w:themeColor="text1"/>
          <w:sz w:val="24"/>
          <w:szCs w:val="24"/>
        </w:rPr>
        <w:t>Использовать для украшения иллюминацию без сертификата соответствия.</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E644A8" w:rsidRPr="009D1ACA">
        <w:rPr>
          <w:rFonts w:ascii="Times New Roman" w:hAnsi="Times New Roman" w:cs="Times New Roman"/>
          <w:color w:val="000000" w:themeColor="text1"/>
          <w:sz w:val="24"/>
          <w:szCs w:val="24"/>
        </w:rPr>
        <w:t>.</w:t>
      </w:r>
      <w:r w:rsidR="00F150C3">
        <w:rPr>
          <w:rFonts w:ascii="Times New Roman" w:hAnsi="Times New Roman" w:cs="Times New Roman"/>
          <w:color w:val="000000" w:themeColor="text1"/>
          <w:sz w:val="24"/>
          <w:szCs w:val="24"/>
        </w:rPr>
        <w:t>19</w:t>
      </w:r>
      <w:r w:rsidR="00E644A8" w:rsidRPr="009D1ACA">
        <w:rPr>
          <w:rFonts w:ascii="Times New Roman" w:hAnsi="Times New Roman" w:cs="Times New Roman"/>
          <w:color w:val="000000" w:themeColor="text1"/>
          <w:sz w:val="24"/>
          <w:szCs w:val="24"/>
        </w:rPr>
        <w:t xml:space="preserve">.4. </w:t>
      </w:r>
      <w:r w:rsidR="009E6F4B" w:rsidRPr="009D1ACA">
        <w:rPr>
          <w:rFonts w:ascii="Times New Roman" w:hAnsi="Times New Roman" w:cs="Times New Roman"/>
          <w:color w:val="000000" w:themeColor="text1"/>
          <w:sz w:val="24"/>
          <w:szCs w:val="24"/>
        </w:rPr>
        <w:t>Подключать гирлянды через удлинитель.</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E644A8" w:rsidRPr="009D1ACA">
        <w:rPr>
          <w:rFonts w:ascii="Times New Roman" w:hAnsi="Times New Roman" w:cs="Times New Roman"/>
          <w:color w:val="000000" w:themeColor="text1"/>
          <w:sz w:val="24"/>
          <w:szCs w:val="24"/>
        </w:rPr>
        <w:t>.</w:t>
      </w:r>
      <w:r w:rsidR="00F150C3">
        <w:rPr>
          <w:rFonts w:ascii="Times New Roman" w:hAnsi="Times New Roman" w:cs="Times New Roman"/>
          <w:color w:val="000000" w:themeColor="text1"/>
          <w:sz w:val="24"/>
          <w:szCs w:val="24"/>
        </w:rPr>
        <w:t>19</w:t>
      </w:r>
      <w:r w:rsidR="00E644A8" w:rsidRPr="009D1ACA">
        <w:rPr>
          <w:rFonts w:ascii="Times New Roman" w:hAnsi="Times New Roman" w:cs="Times New Roman"/>
          <w:color w:val="000000" w:themeColor="text1"/>
          <w:sz w:val="24"/>
          <w:szCs w:val="24"/>
        </w:rPr>
        <w:t xml:space="preserve">.5. </w:t>
      </w:r>
      <w:r w:rsidR="009E6F4B" w:rsidRPr="009D1ACA">
        <w:rPr>
          <w:rFonts w:ascii="Times New Roman" w:hAnsi="Times New Roman" w:cs="Times New Roman"/>
          <w:color w:val="000000" w:themeColor="text1"/>
          <w:sz w:val="24"/>
          <w:szCs w:val="24"/>
        </w:rPr>
        <w:t xml:space="preserve">Участие в празднике елки детей и взрослых, одетых в костюмы из ваты, бумаги, марли и тому подобных легковоспламеняющихся материалов, не пропитанных огнезащитными составами. </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E644A8" w:rsidRPr="009D1ACA">
        <w:rPr>
          <w:rFonts w:ascii="Times New Roman" w:hAnsi="Times New Roman" w:cs="Times New Roman"/>
          <w:color w:val="000000" w:themeColor="text1"/>
          <w:sz w:val="24"/>
          <w:szCs w:val="24"/>
        </w:rPr>
        <w:t>.</w:t>
      </w:r>
      <w:r w:rsidR="00F150C3">
        <w:rPr>
          <w:rFonts w:ascii="Times New Roman" w:hAnsi="Times New Roman" w:cs="Times New Roman"/>
          <w:color w:val="000000" w:themeColor="text1"/>
          <w:sz w:val="24"/>
          <w:szCs w:val="24"/>
        </w:rPr>
        <w:t>19</w:t>
      </w:r>
      <w:r w:rsidR="00E644A8" w:rsidRPr="009D1ACA">
        <w:rPr>
          <w:rFonts w:ascii="Times New Roman" w:hAnsi="Times New Roman" w:cs="Times New Roman"/>
          <w:color w:val="000000" w:themeColor="text1"/>
          <w:sz w:val="24"/>
          <w:szCs w:val="24"/>
        </w:rPr>
        <w:t xml:space="preserve">.6. </w:t>
      </w:r>
      <w:r w:rsidR="009E6F4B" w:rsidRPr="009D1ACA">
        <w:rPr>
          <w:rFonts w:ascii="Times New Roman" w:hAnsi="Times New Roman" w:cs="Times New Roman"/>
          <w:color w:val="000000" w:themeColor="text1"/>
          <w:sz w:val="24"/>
          <w:szCs w:val="24"/>
        </w:rPr>
        <w:t>Уменьшать ширину проходов между рядами и устанавливать в проходах дополн</w:t>
      </w:r>
      <w:r w:rsidR="00E644A8" w:rsidRPr="009D1ACA">
        <w:rPr>
          <w:rFonts w:ascii="Times New Roman" w:hAnsi="Times New Roman" w:cs="Times New Roman"/>
          <w:color w:val="000000" w:themeColor="text1"/>
          <w:sz w:val="24"/>
          <w:szCs w:val="24"/>
        </w:rPr>
        <w:t>ительные кресла, стулья и т. п.</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E644A8" w:rsidRPr="009D1ACA">
        <w:rPr>
          <w:rFonts w:ascii="Times New Roman" w:hAnsi="Times New Roman" w:cs="Times New Roman"/>
          <w:color w:val="000000" w:themeColor="text1"/>
          <w:sz w:val="24"/>
          <w:szCs w:val="24"/>
        </w:rPr>
        <w:t>.</w:t>
      </w:r>
      <w:r w:rsidR="00F150C3">
        <w:rPr>
          <w:rFonts w:ascii="Times New Roman" w:hAnsi="Times New Roman" w:cs="Times New Roman"/>
          <w:color w:val="000000" w:themeColor="text1"/>
          <w:sz w:val="24"/>
          <w:szCs w:val="24"/>
        </w:rPr>
        <w:t>19</w:t>
      </w:r>
      <w:r w:rsidR="00E644A8" w:rsidRPr="009D1ACA">
        <w:rPr>
          <w:rFonts w:ascii="Times New Roman" w:hAnsi="Times New Roman" w:cs="Times New Roman"/>
          <w:color w:val="000000" w:themeColor="text1"/>
          <w:sz w:val="24"/>
          <w:szCs w:val="24"/>
        </w:rPr>
        <w:t xml:space="preserve">.7. </w:t>
      </w:r>
      <w:r w:rsidR="009E6F4B" w:rsidRPr="009D1ACA">
        <w:rPr>
          <w:rFonts w:ascii="Times New Roman" w:hAnsi="Times New Roman" w:cs="Times New Roman"/>
          <w:color w:val="000000" w:themeColor="text1"/>
          <w:sz w:val="24"/>
          <w:szCs w:val="24"/>
        </w:rPr>
        <w:t>Полностью гасить свет в помещении во время проведения утренника.</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E644A8" w:rsidRPr="009D1ACA">
        <w:rPr>
          <w:rFonts w:ascii="Times New Roman" w:hAnsi="Times New Roman" w:cs="Times New Roman"/>
          <w:color w:val="000000" w:themeColor="text1"/>
          <w:sz w:val="24"/>
          <w:szCs w:val="24"/>
        </w:rPr>
        <w:t>.</w:t>
      </w:r>
      <w:r w:rsidR="00F150C3">
        <w:rPr>
          <w:rFonts w:ascii="Times New Roman" w:hAnsi="Times New Roman" w:cs="Times New Roman"/>
          <w:color w:val="000000" w:themeColor="text1"/>
          <w:sz w:val="24"/>
          <w:szCs w:val="24"/>
        </w:rPr>
        <w:t>19</w:t>
      </w:r>
      <w:r w:rsidR="00E644A8" w:rsidRPr="009D1ACA">
        <w:rPr>
          <w:rFonts w:ascii="Times New Roman" w:hAnsi="Times New Roman" w:cs="Times New Roman"/>
          <w:color w:val="000000" w:themeColor="text1"/>
          <w:sz w:val="24"/>
          <w:szCs w:val="24"/>
        </w:rPr>
        <w:t xml:space="preserve">.8. </w:t>
      </w:r>
      <w:r w:rsidR="009E6F4B" w:rsidRPr="009D1ACA">
        <w:rPr>
          <w:rFonts w:ascii="Times New Roman" w:hAnsi="Times New Roman" w:cs="Times New Roman"/>
          <w:color w:val="000000" w:themeColor="text1"/>
          <w:sz w:val="24"/>
          <w:szCs w:val="24"/>
        </w:rPr>
        <w:t>Допускать заполнение помещений людьми сверх установленной нормы.</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E644A8" w:rsidRPr="009D1ACA">
        <w:rPr>
          <w:rFonts w:ascii="Times New Roman" w:hAnsi="Times New Roman" w:cs="Times New Roman"/>
          <w:color w:val="000000" w:themeColor="text1"/>
          <w:sz w:val="24"/>
          <w:szCs w:val="24"/>
        </w:rPr>
        <w:t>.</w:t>
      </w:r>
      <w:r w:rsidR="00F150C3">
        <w:rPr>
          <w:rFonts w:ascii="Times New Roman" w:hAnsi="Times New Roman" w:cs="Times New Roman"/>
          <w:color w:val="000000" w:themeColor="text1"/>
          <w:sz w:val="24"/>
          <w:szCs w:val="24"/>
        </w:rPr>
        <w:t>19</w:t>
      </w:r>
      <w:r w:rsidR="00E644A8" w:rsidRPr="009D1ACA">
        <w:rPr>
          <w:rFonts w:ascii="Times New Roman" w:hAnsi="Times New Roman" w:cs="Times New Roman"/>
          <w:color w:val="000000" w:themeColor="text1"/>
          <w:sz w:val="24"/>
          <w:szCs w:val="24"/>
        </w:rPr>
        <w:t xml:space="preserve">.9. </w:t>
      </w:r>
      <w:r w:rsidR="009E6F4B" w:rsidRPr="009D1ACA">
        <w:rPr>
          <w:rFonts w:ascii="Times New Roman" w:hAnsi="Times New Roman" w:cs="Times New Roman"/>
          <w:color w:val="000000" w:themeColor="text1"/>
          <w:sz w:val="24"/>
          <w:szCs w:val="24"/>
        </w:rPr>
        <w:t>При проведении утренника стоять в дверных проемах эвакуационных выходов.</w:t>
      </w:r>
    </w:p>
    <w:p w:rsidR="009E6F4B"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E644A8" w:rsidRPr="009D1ACA">
        <w:rPr>
          <w:rFonts w:ascii="Times New Roman" w:hAnsi="Times New Roman" w:cs="Times New Roman"/>
          <w:color w:val="000000" w:themeColor="text1"/>
          <w:sz w:val="24"/>
          <w:szCs w:val="24"/>
        </w:rPr>
        <w:t>.</w:t>
      </w:r>
      <w:r w:rsidR="00F150C3">
        <w:rPr>
          <w:rFonts w:ascii="Times New Roman" w:hAnsi="Times New Roman" w:cs="Times New Roman"/>
          <w:color w:val="000000" w:themeColor="text1"/>
          <w:sz w:val="24"/>
          <w:szCs w:val="24"/>
        </w:rPr>
        <w:t>19</w:t>
      </w:r>
      <w:r w:rsidR="00E644A8" w:rsidRPr="009D1ACA">
        <w:rPr>
          <w:rFonts w:ascii="Times New Roman" w:hAnsi="Times New Roman" w:cs="Times New Roman"/>
          <w:color w:val="000000" w:themeColor="text1"/>
          <w:sz w:val="24"/>
          <w:szCs w:val="24"/>
        </w:rPr>
        <w:t xml:space="preserve">.10. </w:t>
      </w:r>
      <w:r w:rsidR="009E6F4B" w:rsidRPr="009D1ACA">
        <w:rPr>
          <w:rFonts w:ascii="Times New Roman" w:hAnsi="Times New Roman" w:cs="Times New Roman"/>
          <w:color w:val="000000" w:themeColor="text1"/>
          <w:sz w:val="24"/>
          <w:szCs w:val="24"/>
        </w:rPr>
        <w:t>Применять открытый огонь (факелы, свечи, канделябры, фейерверки, бенгальские огни и т.п.), использовать хлопушки, применять дуговые прожекторы, устраивать световые эффекты с применением химических и других веществ, способных вызвать загорание.</w:t>
      </w:r>
    </w:p>
    <w:p w:rsidR="0082072E" w:rsidRPr="00F150C3" w:rsidRDefault="009775ED" w:rsidP="00AD7E1B">
      <w:pPr>
        <w:spacing w:after="0"/>
        <w:ind w:firstLine="567"/>
        <w:jc w:val="both"/>
        <w:rPr>
          <w:rFonts w:ascii="Times New Roman" w:hAnsi="Times New Roman" w:cs="Times New Roman"/>
          <w:sz w:val="24"/>
          <w:szCs w:val="24"/>
        </w:rPr>
      </w:pPr>
      <w:r>
        <w:rPr>
          <w:rFonts w:ascii="Times New Roman" w:hAnsi="Times New Roman" w:cs="Times New Roman"/>
          <w:sz w:val="24"/>
          <w:szCs w:val="24"/>
        </w:rPr>
        <w:t>4</w:t>
      </w:r>
      <w:r w:rsidR="0082072E" w:rsidRPr="00F150C3">
        <w:rPr>
          <w:rFonts w:ascii="Times New Roman" w:hAnsi="Times New Roman" w:cs="Times New Roman"/>
          <w:sz w:val="24"/>
          <w:szCs w:val="24"/>
        </w:rPr>
        <w:t>.</w:t>
      </w:r>
      <w:r w:rsidR="00F150C3">
        <w:rPr>
          <w:rFonts w:ascii="Times New Roman" w:hAnsi="Times New Roman" w:cs="Times New Roman"/>
          <w:sz w:val="24"/>
          <w:szCs w:val="24"/>
        </w:rPr>
        <w:t>19</w:t>
      </w:r>
      <w:r w:rsidR="0082072E" w:rsidRPr="00F150C3">
        <w:rPr>
          <w:rFonts w:ascii="Times New Roman" w:hAnsi="Times New Roman" w:cs="Times New Roman"/>
          <w:sz w:val="24"/>
          <w:szCs w:val="24"/>
        </w:rPr>
        <w:t>.11. Проводить мероприятия при запертых распашных решетках на окнах помещений.</w:t>
      </w:r>
    </w:p>
    <w:p w:rsidR="0082072E" w:rsidRPr="00F150C3"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4</w:t>
      </w:r>
      <w:r w:rsidR="0082072E" w:rsidRPr="00F150C3">
        <w:rPr>
          <w:rFonts w:ascii="Times New Roman" w:hAnsi="Times New Roman" w:cs="Times New Roman"/>
          <w:sz w:val="24"/>
          <w:szCs w:val="24"/>
        </w:rPr>
        <w:t>.</w:t>
      </w:r>
      <w:r w:rsidR="00F150C3">
        <w:rPr>
          <w:rFonts w:ascii="Times New Roman" w:hAnsi="Times New Roman" w:cs="Times New Roman"/>
          <w:sz w:val="24"/>
          <w:szCs w:val="24"/>
        </w:rPr>
        <w:t>19</w:t>
      </w:r>
      <w:r w:rsidR="0082072E" w:rsidRPr="00F150C3">
        <w:rPr>
          <w:rFonts w:ascii="Times New Roman" w:hAnsi="Times New Roman" w:cs="Times New Roman"/>
          <w:sz w:val="24"/>
          <w:szCs w:val="24"/>
        </w:rPr>
        <w:t>.12. Применять дуговые прожекторы, свечи и хлопушки; устраивать фейерверки и другие световые пожароопасные эффекты.</w:t>
      </w:r>
    </w:p>
    <w:p w:rsidR="00F150C3" w:rsidRPr="009D1ACA" w:rsidRDefault="00F150C3" w:rsidP="00AD7E1B">
      <w:pPr>
        <w:spacing w:after="0"/>
        <w:ind w:firstLine="567"/>
        <w:jc w:val="both"/>
        <w:rPr>
          <w:rFonts w:ascii="Times New Roman" w:hAnsi="Times New Roman" w:cs="Times New Roman"/>
          <w:color w:val="000000" w:themeColor="text1"/>
          <w:sz w:val="24"/>
          <w:szCs w:val="24"/>
        </w:rPr>
      </w:pPr>
    </w:p>
    <w:p w:rsidR="009E6F4B" w:rsidRPr="009D1ACA" w:rsidRDefault="009775ED" w:rsidP="00AD7E1B">
      <w:pPr>
        <w:spacing w:after="0"/>
        <w:jc w:val="center"/>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5</w:t>
      </w:r>
      <w:r w:rsidR="00E644A8" w:rsidRPr="009D1ACA">
        <w:rPr>
          <w:rFonts w:ascii="Times New Roman" w:hAnsi="Times New Roman" w:cs="Times New Roman"/>
          <w:b/>
          <w:color w:val="000000" w:themeColor="text1"/>
          <w:sz w:val="24"/>
          <w:szCs w:val="24"/>
        </w:rPr>
        <w:t xml:space="preserve">. </w:t>
      </w:r>
      <w:r w:rsidR="00E644A8" w:rsidRPr="009D1ACA">
        <w:rPr>
          <w:rFonts w:ascii="Times New Roman" w:hAnsi="Times New Roman" w:cs="Times New Roman"/>
          <w:b/>
          <w:bCs/>
          <w:color w:val="000000" w:themeColor="text1"/>
          <w:sz w:val="24"/>
          <w:szCs w:val="24"/>
        </w:rPr>
        <w:t xml:space="preserve">ОБЯЗАННОСТИ И ДЕЙСТВИЯ РАБОТНИКОВ </w:t>
      </w:r>
      <w:r w:rsidR="00956276">
        <w:rPr>
          <w:rFonts w:ascii="Times New Roman" w:hAnsi="Times New Roman" w:cs="Times New Roman"/>
          <w:b/>
          <w:bCs/>
          <w:color w:val="000000" w:themeColor="text1"/>
          <w:sz w:val="24"/>
          <w:szCs w:val="24"/>
        </w:rPr>
        <w:t>УЧРЕЖДЕНИЯ</w:t>
      </w:r>
      <w:r w:rsidR="00E644A8" w:rsidRPr="009D1ACA">
        <w:rPr>
          <w:rFonts w:ascii="Times New Roman" w:hAnsi="Times New Roman" w:cs="Times New Roman"/>
          <w:b/>
          <w:bCs/>
          <w:color w:val="000000" w:themeColor="text1"/>
          <w:sz w:val="24"/>
          <w:szCs w:val="24"/>
        </w:rPr>
        <w:t xml:space="preserve"> ПРИ ПОЖАРЕ НА УТРЕННИКЕ «НОВОГОДНЯЯ ЕЛКА»</w:t>
      </w:r>
    </w:p>
    <w:p w:rsidR="00E644A8" w:rsidRPr="009D1ACA" w:rsidRDefault="00E644A8" w:rsidP="00AD7E1B">
      <w:pPr>
        <w:spacing w:after="0"/>
        <w:jc w:val="center"/>
        <w:rPr>
          <w:rFonts w:ascii="Times New Roman" w:hAnsi="Times New Roman" w:cs="Times New Roman"/>
          <w:b/>
          <w:bCs/>
          <w:color w:val="000000" w:themeColor="text1"/>
          <w:sz w:val="24"/>
          <w:szCs w:val="24"/>
        </w:rPr>
      </w:pPr>
    </w:p>
    <w:p w:rsidR="009E6F4B" w:rsidRPr="009D1ACA" w:rsidRDefault="009775ED" w:rsidP="00AD7E1B">
      <w:pPr>
        <w:spacing w:after="0"/>
        <w:ind w:firstLine="567"/>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5</w:t>
      </w:r>
      <w:r w:rsidR="00E644A8" w:rsidRPr="009D1ACA">
        <w:rPr>
          <w:rFonts w:ascii="Times New Roman" w:hAnsi="Times New Roman" w:cs="Times New Roman"/>
          <w:color w:val="000000" w:themeColor="text1"/>
          <w:sz w:val="24"/>
          <w:szCs w:val="24"/>
        </w:rPr>
        <w:t xml:space="preserve">.1. </w:t>
      </w:r>
      <w:r w:rsidR="009E6F4B" w:rsidRPr="009D1ACA">
        <w:rPr>
          <w:rFonts w:ascii="Times New Roman" w:hAnsi="Times New Roman" w:cs="Times New Roman"/>
          <w:color w:val="000000" w:themeColor="text1"/>
          <w:sz w:val="24"/>
          <w:szCs w:val="24"/>
        </w:rPr>
        <w:t xml:space="preserve">В случае возникновения пожара действия работников и привлекаемых к тушению пожара лиц, в первую очередь должны быть направлены на обеспечение безопасности </w:t>
      </w:r>
      <w:r w:rsidR="00956276">
        <w:rPr>
          <w:rFonts w:ascii="Times New Roman" w:hAnsi="Times New Roman" w:cs="Times New Roman"/>
          <w:color w:val="000000" w:themeColor="text1"/>
          <w:sz w:val="24"/>
          <w:szCs w:val="24"/>
        </w:rPr>
        <w:t>учащихся</w:t>
      </w:r>
      <w:r w:rsidR="009E6F4B" w:rsidRPr="009D1ACA">
        <w:rPr>
          <w:rFonts w:ascii="Times New Roman" w:hAnsi="Times New Roman" w:cs="Times New Roman"/>
          <w:color w:val="000000" w:themeColor="text1"/>
          <w:sz w:val="24"/>
          <w:szCs w:val="24"/>
        </w:rPr>
        <w:t>, их эвакуацию и спасение.</w:t>
      </w:r>
    </w:p>
    <w:p w:rsidR="009E6F4B" w:rsidRPr="009D1ACA" w:rsidRDefault="009775ED" w:rsidP="00AD7E1B">
      <w:pPr>
        <w:spacing w:after="0"/>
        <w:ind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w:t>
      </w:r>
      <w:r w:rsidR="00E644A8" w:rsidRPr="009D1ACA">
        <w:rPr>
          <w:rFonts w:ascii="Times New Roman" w:hAnsi="Times New Roman" w:cs="Times New Roman"/>
          <w:bCs/>
          <w:color w:val="000000" w:themeColor="text1"/>
          <w:sz w:val="24"/>
          <w:szCs w:val="24"/>
        </w:rPr>
        <w:t xml:space="preserve">.2. </w:t>
      </w:r>
      <w:r w:rsidR="009E6F4B" w:rsidRPr="009D1ACA">
        <w:rPr>
          <w:rFonts w:ascii="Times New Roman" w:hAnsi="Times New Roman" w:cs="Times New Roman"/>
          <w:bCs/>
          <w:color w:val="000000" w:themeColor="text1"/>
          <w:sz w:val="24"/>
          <w:szCs w:val="24"/>
        </w:rPr>
        <w:t xml:space="preserve">При загорании одежды на участнике праздника не позволяйте ему бежать, необходимо немедленно повалить его на пол, накинуть покрывало из негорючего материала на горящую одежду, и потушить пламя. </w:t>
      </w:r>
    </w:p>
    <w:p w:rsidR="009E6F4B" w:rsidRPr="009D1ACA" w:rsidRDefault="009775ED" w:rsidP="00AD7E1B">
      <w:pPr>
        <w:spacing w:after="0"/>
        <w:ind w:firstLine="567"/>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5</w:t>
      </w:r>
      <w:r w:rsidR="00E644A8" w:rsidRPr="009D1ACA">
        <w:rPr>
          <w:rFonts w:ascii="Times New Roman" w:hAnsi="Times New Roman" w:cs="Times New Roman"/>
          <w:b/>
          <w:i/>
          <w:color w:val="000000" w:themeColor="text1"/>
          <w:sz w:val="24"/>
          <w:szCs w:val="24"/>
        </w:rPr>
        <w:t xml:space="preserve">.3. </w:t>
      </w:r>
      <w:r w:rsidR="009E6F4B" w:rsidRPr="009D1ACA">
        <w:rPr>
          <w:rFonts w:ascii="Times New Roman" w:hAnsi="Times New Roman" w:cs="Times New Roman"/>
          <w:b/>
          <w:i/>
          <w:color w:val="000000" w:themeColor="text1"/>
          <w:sz w:val="24"/>
          <w:szCs w:val="24"/>
        </w:rPr>
        <w:t xml:space="preserve">Действия </w:t>
      </w:r>
      <w:r w:rsidR="00956276">
        <w:rPr>
          <w:rFonts w:ascii="Times New Roman" w:hAnsi="Times New Roman" w:cs="Times New Roman"/>
          <w:b/>
          <w:i/>
          <w:color w:val="000000" w:themeColor="text1"/>
          <w:sz w:val="24"/>
          <w:szCs w:val="24"/>
        </w:rPr>
        <w:t>педагога</w:t>
      </w:r>
      <w:r w:rsidR="009E6F4B" w:rsidRPr="009D1ACA">
        <w:rPr>
          <w:rFonts w:ascii="Times New Roman" w:hAnsi="Times New Roman" w:cs="Times New Roman"/>
          <w:b/>
          <w:i/>
          <w:color w:val="000000" w:themeColor="text1"/>
          <w:sz w:val="24"/>
          <w:szCs w:val="24"/>
        </w:rPr>
        <w:t xml:space="preserve"> во время пожара</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E644A8" w:rsidRPr="009D1ACA">
        <w:rPr>
          <w:rFonts w:ascii="Times New Roman" w:hAnsi="Times New Roman" w:cs="Times New Roman"/>
          <w:color w:val="000000" w:themeColor="text1"/>
          <w:sz w:val="24"/>
          <w:szCs w:val="24"/>
        </w:rPr>
        <w:t xml:space="preserve">.3.1. </w:t>
      </w:r>
      <w:r w:rsidR="009E6F4B" w:rsidRPr="009D1ACA">
        <w:rPr>
          <w:rFonts w:ascii="Times New Roman" w:hAnsi="Times New Roman" w:cs="Times New Roman"/>
          <w:color w:val="000000" w:themeColor="text1"/>
          <w:sz w:val="24"/>
          <w:szCs w:val="24"/>
        </w:rPr>
        <w:t xml:space="preserve">При возникновении пожара или загорания при проведении утренника первыми из помещения необходимо эвакуировать </w:t>
      </w:r>
      <w:r w:rsidR="004B5339">
        <w:rPr>
          <w:rFonts w:ascii="Times New Roman" w:hAnsi="Times New Roman" w:cs="Times New Roman"/>
          <w:color w:val="000000" w:themeColor="text1"/>
          <w:sz w:val="24"/>
          <w:szCs w:val="24"/>
        </w:rPr>
        <w:t>учащихся</w:t>
      </w:r>
      <w:r w:rsidR="009E6F4B" w:rsidRPr="009D1ACA">
        <w:rPr>
          <w:rFonts w:ascii="Times New Roman" w:hAnsi="Times New Roman" w:cs="Times New Roman"/>
          <w:color w:val="000000" w:themeColor="text1"/>
          <w:sz w:val="24"/>
          <w:szCs w:val="24"/>
        </w:rPr>
        <w:t>.</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E644A8" w:rsidRPr="009D1ACA">
        <w:rPr>
          <w:rFonts w:ascii="Times New Roman" w:hAnsi="Times New Roman" w:cs="Times New Roman"/>
          <w:color w:val="000000" w:themeColor="text1"/>
          <w:sz w:val="24"/>
          <w:szCs w:val="24"/>
        </w:rPr>
        <w:t xml:space="preserve">.3.2. </w:t>
      </w:r>
      <w:r w:rsidR="009E6F4B" w:rsidRPr="009D1ACA">
        <w:rPr>
          <w:rFonts w:ascii="Times New Roman" w:hAnsi="Times New Roman" w:cs="Times New Roman"/>
          <w:color w:val="000000" w:themeColor="text1"/>
          <w:sz w:val="24"/>
          <w:szCs w:val="24"/>
        </w:rPr>
        <w:t>Исключите условия, способствующие возникновению паники. Для этого нельзя оставлять детей без присмотра с момента обнаруж</w:t>
      </w:r>
      <w:r w:rsidR="00E644A8" w:rsidRPr="009D1ACA">
        <w:rPr>
          <w:rFonts w:ascii="Times New Roman" w:hAnsi="Times New Roman" w:cs="Times New Roman"/>
          <w:color w:val="000000" w:themeColor="text1"/>
          <w:sz w:val="24"/>
          <w:szCs w:val="24"/>
        </w:rPr>
        <w:t>ения пожара и до его ликвидации.</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E644A8" w:rsidRPr="009D1ACA">
        <w:rPr>
          <w:rFonts w:ascii="Times New Roman" w:hAnsi="Times New Roman" w:cs="Times New Roman"/>
          <w:color w:val="000000" w:themeColor="text1"/>
          <w:sz w:val="24"/>
          <w:szCs w:val="24"/>
        </w:rPr>
        <w:t xml:space="preserve">.3.3. </w:t>
      </w:r>
      <w:r w:rsidR="00956276">
        <w:rPr>
          <w:rFonts w:ascii="Times New Roman" w:hAnsi="Times New Roman" w:cs="Times New Roman"/>
          <w:color w:val="000000" w:themeColor="text1"/>
          <w:sz w:val="24"/>
          <w:szCs w:val="24"/>
        </w:rPr>
        <w:t>Педагогу</w:t>
      </w:r>
      <w:r w:rsidR="009E6F4B" w:rsidRPr="009D1ACA">
        <w:rPr>
          <w:rFonts w:ascii="Times New Roman" w:hAnsi="Times New Roman" w:cs="Times New Roman"/>
          <w:color w:val="000000" w:themeColor="text1"/>
          <w:sz w:val="24"/>
          <w:szCs w:val="24"/>
        </w:rPr>
        <w:t xml:space="preserve"> быстро организовать детей в колонну по двое или по одному и, выбрав наиболее безопасный путь, увести из помещения в безопасное место. </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E644A8" w:rsidRPr="009D1ACA">
        <w:rPr>
          <w:rFonts w:ascii="Times New Roman" w:hAnsi="Times New Roman" w:cs="Times New Roman"/>
          <w:color w:val="000000" w:themeColor="text1"/>
          <w:sz w:val="24"/>
          <w:szCs w:val="24"/>
        </w:rPr>
        <w:t xml:space="preserve">.3.4. </w:t>
      </w:r>
      <w:r w:rsidR="009E6F4B" w:rsidRPr="009D1ACA">
        <w:rPr>
          <w:rFonts w:ascii="Times New Roman" w:hAnsi="Times New Roman" w:cs="Times New Roman"/>
          <w:color w:val="000000" w:themeColor="text1"/>
          <w:sz w:val="24"/>
          <w:szCs w:val="24"/>
        </w:rPr>
        <w:t>Эвакуировать группы детей необходимо не менее</w:t>
      </w:r>
      <w:proofErr w:type="gramStart"/>
      <w:r w:rsidR="009E6F4B" w:rsidRPr="009D1ACA">
        <w:rPr>
          <w:rFonts w:ascii="Times New Roman" w:hAnsi="Times New Roman" w:cs="Times New Roman"/>
          <w:color w:val="000000" w:themeColor="text1"/>
          <w:sz w:val="24"/>
          <w:szCs w:val="24"/>
        </w:rPr>
        <w:t>,</w:t>
      </w:r>
      <w:proofErr w:type="gramEnd"/>
      <w:r w:rsidR="009E6F4B" w:rsidRPr="009D1ACA">
        <w:rPr>
          <w:rFonts w:ascii="Times New Roman" w:hAnsi="Times New Roman" w:cs="Times New Roman"/>
          <w:color w:val="000000" w:themeColor="text1"/>
          <w:sz w:val="24"/>
          <w:szCs w:val="24"/>
        </w:rPr>
        <w:t xml:space="preserve"> чем двум взрослым. Один - впереди  группы, второй замыкает группу и следит за состоянием детей, в случае необходимости помогает им, успокаивает и не дает отстать от группы. </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E644A8" w:rsidRPr="009D1ACA">
        <w:rPr>
          <w:rFonts w:ascii="Times New Roman" w:hAnsi="Times New Roman" w:cs="Times New Roman"/>
          <w:color w:val="000000" w:themeColor="text1"/>
          <w:sz w:val="24"/>
          <w:szCs w:val="24"/>
        </w:rPr>
        <w:t xml:space="preserve">.3.5. </w:t>
      </w:r>
      <w:r w:rsidR="009E6F4B" w:rsidRPr="009D1ACA">
        <w:rPr>
          <w:rFonts w:ascii="Times New Roman" w:hAnsi="Times New Roman" w:cs="Times New Roman"/>
          <w:color w:val="000000" w:themeColor="text1"/>
          <w:sz w:val="24"/>
          <w:szCs w:val="24"/>
        </w:rPr>
        <w:t>При задымлении помещения скажите детям пригнуться и выводите так.</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E644A8" w:rsidRPr="009D1ACA">
        <w:rPr>
          <w:rFonts w:ascii="Times New Roman" w:hAnsi="Times New Roman" w:cs="Times New Roman"/>
          <w:color w:val="000000" w:themeColor="text1"/>
          <w:sz w:val="24"/>
          <w:szCs w:val="24"/>
        </w:rPr>
        <w:t xml:space="preserve">.3.6. </w:t>
      </w:r>
      <w:r w:rsidR="009E6F4B" w:rsidRPr="009D1ACA">
        <w:rPr>
          <w:rFonts w:ascii="Times New Roman" w:hAnsi="Times New Roman" w:cs="Times New Roman"/>
          <w:color w:val="000000" w:themeColor="text1"/>
          <w:sz w:val="24"/>
          <w:szCs w:val="24"/>
        </w:rPr>
        <w:t>При выходе из помещения закрывайте за собой двери для предотвращения распространения дыма и огня.</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E644A8" w:rsidRPr="009D1ACA">
        <w:rPr>
          <w:rFonts w:ascii="Times New Roman" w:hAnsi="Times New Roman" w:cs="Times New Roman"/>
          <w:color w:val="000000" w:themeColor="text1"/>
          <w:sz w:val="24"/>
          <w:szCs w:val="24"/>
        </w:rPr>
        <w:t xml:space="preserve">.3.7. </w:t>
      </w:r>
      <w:r w:rsidR="009E6F4B" w:rsidRPr="009D1ACA">
        <w:rPr>
          <w:rFonts w:ascii="Times New Roman" w:hAnsi="Times New Roman" w:cs="Times New Roman"/>
          <w:color w:val="000000" w:themeColor="text1"/>
          <w:sz w:val="24"/>
          <w:szCs w:val="24"/>
        </w:rPr>
        <w:t>Если на утреннике присутствуют родители, привлекайте их для помощи в эвакуации детей. Держите ситуацию под контролем. Помните, безопасность детей в Ваших руках.</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E644A8" w:rsidRPr="009D1ACA">
        <w:rPr>
          <w:rFonts w:ascii="Times New Roman" w:hAnsi="Times New Roman" w:cs="Times New Roman"/>
          <w:color w:val="000000" w:themeColor="text1"/>
          <w:sz w:val="24"/>
          <w:szCs w:val="24"/>
        </w:rPr>
        <w:t xml:space="preserve">.3.8. </w:t>
      </w:r>
      <w:r w:rsidR="009E6F4B" w:rsidRPr="009D1ACA">
        <w:rPr>
          <w:rFonts w:ascii="Times New Roman" w:hAnsi="Times New Roman" w:cs="Times New Roman"/>
          <w:color w:val="000000" w:themeColor="text1"/>
          <w:sz w:val="24"/>
          <w:szCs w:val="24"/>
        </w:rPr>
        <w:t xml:space="preserve">После того, как дети эвакуированы с вами в безопасное место, сверьтесь по списку все ли дети на месте. При необходимости вызовите скорую помощь. Доложите </w:t>
      </w:r>
      <w:r w:rsidR="00956276">
        <w:rPr>
          <w:rFonts w:ascii="Times New Roman" w:hAnsi="Times New Roman" w:cs="Times New Roman"/>
          <w:color w:val="000000" w:themeColor="text1"/>
          <w:sz w:val="24"/>
          <w:szCs w:val="24"/>
        </w:rPr>
        <w:t>директору</w:t>
      </w:r>
      <w:r w:rsidR="009E6F4B" w:rsidRPr="009D1ACA">
        <w:rPr>
          <w:rFonts w:ascii="Times New Roman" w:hAnsi="Times New Roman" w:cs="Times New Roman"/>
          <w:color w:val="000000" w:themeColor="text1"/>
          <w:sz w:val="24"/>
          <w:szCs w:val="24"/>
        </w:rPr>
        <w:t xml:space="preserve"> о том, что все дети  находятся с вами в безопасности.</w:t>
      </w:r>
    </w:p>
    <w:p w:rsidR="009E6F4B" w:rsidRPr="009D1ACA" w:rsidRDefault="009775ED" w:rsidP="00AD7E1B">
      <w:pPr>
        <w:spacing w:after="0"/>
        <w:ind w:firstLine="567"/>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5</w:t>
      </w:r>
      <w:r w:rsidR="009D1ACA" w:rsidRPr="009D1ACA">
        <w:rPr>
          <w:rFonts w:ascii="Times New Roman" w:hAnsi="Times New Roman" w:cs="Times New Roman"/>
          <w:b/>
          <w:i/>
          <w:color w:val="000000" w:themeColor="text1"/>
          <w:sz w:val="24"/>
          <w:szCs w:val="24"/>
        </w:rPr>
        <w:t xml:space="preserve">.4. </w:t>
      </w:r>
      <w:r w:rsidR="009E6F4B" w:rsidRPr="009D1ACA">
        <w:rPr>
          <w:rFonts w:ascii="Times New Roman" w:hAnsi="Times New Roman" w:cs="Times New Roman"/>
          <w:b/>
          <w:i/>
          <w:color w:val="000000" w:themeColor="text1"/>
          <w:sz w:val="24"/>
          <w:szCs w:val="24"/>
        </w:rPr>
        <w:t>Действия при пожаре дежурного по мероприятию, ответств</w:t>
      </w:r>
      <w:r w:rsidR="009D1ACA" w:rsidRPr="009D1ACA">
        <w:rPr>
          <w:rFonts w:ascii="Times New Roman" w:hAnsi="Times New Roman" w:cs="Times New Roman"/>
          <w:b/>
          <w:i/>
          <w:color w:val="000000" w:themeColor="text1"/>
          <w:sz w:val="24"/>
          <w:szCs w:val="24"/>
        </w:rPr>
        <w:t>енного за пожарную безопасность</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sidRPr="004B5339">
        <w:rPr>
          <w:rFonts w:ascii="Times New Roman" w:hAnsi="Times New Roman" w:cs="Times New Roman"/>
          <w:color w:val="000000" w:themeColor="text1"/>
          <w:sz w:val="24"/>
          <w:szCs w:val="24"/>
        </w:rPr>
        <w:t>5</w:t>
      </w:r>
      <w:r w:rsidR="009D1ACA" w:rsidRPr="004B5339">
        <w:rPr>
          <w:rFonts w:ascii="Times New Roman" w:hAnsi="Times New Roman" w:cs="Times New Roman"/>
          <w:color w:val="000000" w:themeColor="text1"/>
          <w:sz w:val="24"/>
          <w:szCs w:val="24"/>
        </w:rPr>
        <w:t>.4.1.</w:t>
      </w:r>
      <w:r w:rsidR="009D1ACA" w:rsidRPr="009D1ACA">
        <w:rPr>
          <w:rFonts w:ascii="Times New Roman" w:hAnsi="Times New Roman" w:cs="Times New Roman"/>
          <w:b/>
          <w:color w:val="000000" w:themeColor="text1"/>
          <w:sz w:val="24"/>
          <w:szCs w:val="24"/>
        </w:rPr>
        <w:t xml:space="preserve"> </w:t>
      </w:r>
      <w:r w:rsidR="009E6F4B" w:rsidRPr="009D1ACA">
        <w:rPr>
          <w:rFonts w:ascii="Times New Roman" w:hAnsi="Times New Roman" w:cs="Times New Roman"/>
          <w:bCs/>
          <w:color w:val="000000" w:themeColor="text1"/>
          <w:sz w:val="24"/>
          <w:szCs w:val="24"/>
        </w:rPr>
        <w:t xml:space="preserve">При </w:t>
      </w:r>
      <w:r w:rsidR="009E6F4B" w:rsidRPr="009D1ACA">
        <w:rPr>
          <w:rFonts w:ascii="Times New Roman" w:hAnsi="Times New Roman" w:cs="Times New Roman"/>
          <w:color w:val="000000" w:themeColor="text1"/>
          <w:sz w:val="24"/>
          <w:szCs w:val="24"/>
        </w:rPr>
        <w:t xml:space="preserve">обнаружении  пожара, загорания или их признаков (задымления,  запаха  гари,  тления  и т.п.) ответственный дежурный по праздничному мероприятию,  работник </w:t>
      </w:r>
      <w:r w:rsidR="00956276">
        <w:rPr>
          <w:rFonts w:ascii="Times New Roman" w:hAnsi="Times New Roman" w:cs="Times New Roman"/>
          <w:color w:val="000000" w:themeColor="text1"/>
          <w:sz w:val="24"/>
          <w:szCs w:val="24"/>
        </w:rPr>
        <w:t>учреждения</w:t>
      </w:r>
      <w:r w:rsidR="009E6F4B" w:rsidRPr="009D1ACA">
        <w:rPr>
          <w:rFonts w:ascii="Times New Roman" w:hAnsi="Times New Roman" w:cs="Times New Roman"/>
          <w:color w:val="000000" w:themeColor="text1"/>
          <w:sz w:val="24"/>
          <w:szCs w:val="24"/>
        </w:rPr>
        <w:t xml:space="preserve"> обязан остановить проведение утренника.</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9D1ACA" w:rsidRPr="009D1ACA">
        <w:rPr>
          <w:rFonts w:ascii="Times New Roman" w:hAnsi="Times New Roman" w:cs="Times New Roman"/>
          <w:color w:val="000000" w:themeColor="text1"/>
          <w:sz w:val="24"/>
          <w:szCs w:val="24"/>
        </w:rPr>
        <w:t>.4.2. О</w:t>
      </w:r>
      <w:r w:rsidR="009E6F4B" w:rsidRPr="009D1ACA">
        <w:rPr>
          <w:rFonts w:ascii="Times New Roman" w:hAnsi="Times New Roman" w:cs="Times New Roman"/>
          <w:color w:val="000000" w:themeColor="text1"/>
          <w:sz w:val="24"/>
          <w:szCs w:val="24"/>
        </w:rPr>
        <w:t>повестить о пожаре всех находящихся в помещении людей,  подав сигнал голосом, далее при помощи кнопки оповещения</w:t>
      </w:r>
      <w:r w:rsidR="00956276">
        <w:rPr>
          <w:rFonts w:ascii="Times New Roman" w:hAnsi="Times New Roman" w:cs="Times New Roman"/>
          <w:color w:val="000000" w:themeColor="text1"/>
          <w:sz w:val="24"/>
          <w:szCs w:val="24"/>
        </w:rPr>
        <w:t xml:space="preserve"> оповестить всех находящихся в учреждении</w:t>
      </w:r>
      <w:r w:rsidR="009E6F4B" w:rsidRPr="009D1ACA">
        <w:rPr>
          <w:rFonts w:ascii="Times New Roman" w:hAnsi="Times New Roman" w:cs="Times New Roman"/>
          <w:color w:val="000000" w:themeColor="text1"/>
          <w:sz w:val="24"/>
          <w:szCs w:val="24"/>
        </w:rPr>
        <w:t xml:space="preserve"> людей. </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9D1ACA" w:rsidRPr="009D1ACA">
        <w:rPr>
          <w:rFonts w:ascii="Times New Roman" w:hAnsi="Times New Roman" w:cs="Times New Roman"/>
          <w:color w:val="000000" w:themeColor="text1"/>
          <w:sz w:val="24"/>
          <w:szCs w:val="24"/>
        </w:rPr>
        <w:t>.4.3. Н</w:t>
      </w:r>
      <w:r w:rsidR="009E6F4B" w:rsidRPr="009D1ACA">
        <w:rPr>
          <w:rFonts w:ascii="Times New Roman" w:hAnsi="Times New Roman" w:cs="Times New Roman"/>
          <w:color w:val="000000" w:themeColor="text1"/>
          <w:sz w:val="24"/>
          <w:szCs w:val="24"/>
        </w:rPr>
        <w:t xml:space="preserve">емедленно  вызвать пожарную охрану по телефону </w:t>
      </w:r>
      <w:r w:rsidR="009E6F4B" w:rsidRPr="009D1ACA">
        <w:rPr>
          <w:rFonts w:ascii="Times New Roman" w:hAnsi="Times New Roman" w:cs="Times New Roman"/>
          <w:b/>
          <w:color w:val="000000" w:themeColor="text1"/>
          <w:sz w:val="24"/>
          <w:szCs w:val="24"/>
        </w:rPr>
        <w:t>01</w:t>
      </w:r>
      <w:r w:rsidR="00493569">
        <w:rPr>
          <w:rFonts w:ascii="Times New Roman" w:hAnsi="Times New Roman" w:cs="Times New Roman"/>
          <w:b/>
          <w:color w:val="000000" w:themeColor="text1"/>
          <w:sz w:val="24"/>
          <w:szCs w:val="24"/>
        </w:rPr>
        <w:t xml:space="preserve"> </w:t>
      </w:r>
      <w:r w:rsidR="003D25A9">
        <w:rPr>
          <w:rFonts w:ascii="Times New Roman" w:hAnsi="Times New Roman" w:cs="Times New Roman"/>
          <w:sz w:val="24"/>
          <w:szCs w:val="24"/>
        </w:rPr>
        <w:t>(</w:t>
      </w:r>
      <w:r w:rsidR="00493569">
        <w:rPr>
          <w:rFonts w:ascii="Times New Roman" w:hAnsi="Times New Roman" w:cs="Times New Roman"/>
          <w:sz w:val="24"/>
          <w:szCs w:val="24"/>
        </w:rPr>
        <w:t>112 – с мобильного телефона)</w:t>
      </w:r>
      <w:r w:rsidR="009D1ACA" w:rsidRPr="009D1ACA">
        <w:rPr>
          <w:rFonts w:ascii="Times New Roman" w:hAnsi="Times New Roman" w:cs="Times New Roman"/>
          <w:b/>
          <w:color w:val="000000" w:themeColor="text1"/>
          <w:sz w:val="24"/>
          <w:szCs w:val="24"/>
        </w:rPr>
        <w:t>.</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9D1ACA" w:rsidRPr="009D1ACA">
        <w:rPr>
          <w:rFonts w:ascii="Times New Roman" w:hAnsi="Times New Roman" w:cs="Times New Roman"/>
          <w:color w:val="000000" w:themeColor="text1"/>
          <w:sz w:val="24"/>
          <w:szCs w:val="24"/>
        </w:rPr>
        <w:t xml:space="preserve">.4.4. </w:t>
      </w:r>
      <w:r w:rsidR="009E6F4B" w:rsidRPr="009D1ACA">
        <w:rPr>
          <w:rFonts w:ascii="Times New Roman" w:hAnsi="Times New Roman" w:cs="Times New Roman"/>
          <w:color w:val="000000" w:themeColor="text1"/>
          <w:sz w:val="24"/>
          <w:szCs w:val="24"/>
        </w:rPr>
        <w:t>Сообщить диспетчеру пожарной охраны:</w:t>
      </w:r>
    </w:p>
    <w:p w:rsidR="009E6F4B" w:rsidRPr="009D1ACA" w:rsidRDefault="009D1ACA" w:rsidP="00AD7E1B">
      <w:pPr>
        <w:spacing w:after="0"/>
        <w:ind w:firstLine="567"/>
        <w:jc w:val="both"/>
        <w:rPr>
          <w:rFonts w:ascii="Times New Roman" w:hAnsi="Times New Roman" w:cs="Times New Roman"/>
          <w:color w:val="000000" w:themeColor="text1"/>
          <w:sz w:val="24"/>
          <w:szCs w:val="24"/>
        </w:rPr>
      </w:pPr>
      <w:r w:rsidRPr="009D1ACA">
        <w:rPr>
          <w:rFonts w:ascii="Times New Roman" w:hAnsi="Times New Roman" w:cs="Times New Roman"/>
          <w:bCs/>
          <w:color w:val="000000" w:themeColor="text1"/>
          <w:sz w:val="24"/>
          <w:szCs w:val="24"/>
          <w:shd w:val="clear" w:color="auto" w:fill="FFFFFF"/>
        </w:rPr>
        <w:t xml:space="preserve">- </w:t>
      </w:r>
      <w:r w:rsidR="009E6F4B" w:rsidRPr="009D1ACA">
        <w:rPr>
          <w:rFonts w:ascii="Times New Roman" w:hAnsi="Times New Roman" w:cs="Times New Roman"/>
          <w:bCs/>
          <w:color w:val="000000" w:themeColor="text1"/>
          <w:sz w:val="24"/>
          <w:szCs w:val="24"/>
          <w:shd w:val="clear" w:color="auto" w:fill="FFFFFF"/>
        </w:rPr>
        <w:t>свою фамилию, имя, отчество</w:t>
      </w:r>
      <w:r w:rsidRPr="009D1ACA">
        <w:rPr>
          <w:rFonts w:ascii="Times New Roman" w:hAnsi="Times New Roman" w:cs="Times New Roman"/>
          <w:bCs/>
          <w:color w:val="000000" w:themeColor="text1"/>
          <w:sz w:val="24"/>
          <w:szCs w:val="24"/>
          <w:shd w:val="clear" w:color="auto" w:fill="FFFFFF"/>
        </w:rPr>
        <w:t>;</w:t>
      </w:r>
    </w:p>
    <w:p w:rsidR="009E6F4B" w:rsidRPr="009D1ACA" w:rsidRDefault="009D1ACA" w:rsidP="00AD7E1B">
      <w:pPr>
        <w:spacing w:after="0"/>
        <w:ind w:firstLine="567"/>
        <w:jc w:val="both"/>
        <w:rPr>
          <w:rFonts w:ascii="Times New Roman" w:hAnsi="Times New Roman" w:cs="Times New Roman"/>
          <w:color w:val="000000" w:themeColor="text1"/>
          <w:sz w:val="24"/>
          <w:szCs w:val="24"/>
        </w:rPr>
      </w:pPr>
      <w:r w:rsidRPr="009D1ACA">
        <w:rPr>
          <w:rFonts w:ascii="Times New Roman" w:hAnsi="Times New Roman" w:cs="Times New Roman"/>
          <w:color w:val="000000" w:themeColor="text1"/>
          <w:sz w:val="24"/>
          <w:szCs w:val="24"/>
        </w:rPr>
        <w:t xml:space="preserve">- </w:t>
      </w:r>
      <w:r w:rsidR="009E6F4B" w:rsidRPr="009D1ACA">
        <w:rPr>
          <w:rFonts w:ascii="Times New Roman" w:hAnsi="Times New Roman" w:cs="Times New Roman"/>
          <w:color w:val="000000" w:themeColor="text1"/>
          <w:sz w:val="24"/>
          <w:szCs w:val="24"/>
        </w:rPr>
        <w:t>адрес</w:t>
      </w:r>
      <w:r w:rsidR="009E6F4B" w:rsidRPr="009D1ACA">
        <w:rPr>
          <w:rFonts w:ascii="Times New Roman" w:hAnsi="Times New Roman" w:cs="Times New Roman"/>
          <w:bCs/>
          <w:color w:val="000000" w:themeColor="text1"/>
          <w:sz w:val="24"/>
          <w:szCs w:val="24"/>
          <w:shd w:val="clear" w:color="auto" w:fill="FFFFFF"/>
        </w:rPr>
        <w:t xml:space="preserve"> </w:t>
      </w:r>
      <w:r w:rsidR="00956276">
        <w:rPr>
          <w:rFonts w:ascii="Times New Roman" w:hAnsi="Times New Roman" w:cs="Times New Roman"/>
          <w:bCs/>
          <w:color w:val="000000" w:themeColor="text1"/>
          <w:sz w:val="24"/>
          <w:szCs w:val="24"/>
          <w:shd w:val="clear" w:color="auto" w:fill="FFFFFF"/>
        </w:rPr>
        <w:t>учреждения</w:t>
      </w:r>
      <w:r w:rsidRPr="009D1ACA">
        <w:rPr>
          <w:rFonts w:ascii="Times New Roman" w:hAnsi="Times New Roman" w:cs="Times New Roman"/>
          <w:bCs/>
          <w:color w:val="000000" w:themeColor="text1"/>
          <w:sz w:val="24"/>
          <w:szCs w:val="24"/>
          <w:shd w:val="clear" w:color="auto" w:fill="FFFFFF"/>
        </w:rPr>
        <w:t>;</w:t>
      </w:r>
      <w:r w:rsidR="009E6F4B" w:rsidRPr="009D1ACA">
        <w:rPr>
          <w:rFonts w:ascii="Times New Roman" w:hAnsi="Times New Roman" w:cs="Times New Roman"/>
          <w:bCs/>
          <w:color w:val="000000" w:themeColor="text1"/>
          <w:sz w:val="24"/>
          <w:szCs w:val="24"/>
          <w:shd w:val="clear" w:color="auto" w:fill="FFFFFF"/>
        </w:rPr>
        <w:t xml:space="preserve"> </w:t>
      </w:r>
    </w:p>
    <w:p w:rsidR="009E6F4B" w:rsidRPr="009D1ACA" w:rsidRDefault="009D1ACA" w:rsidP="00AD7E1B">
      <w:pPr>
        <w:spacing w:after="0"/>
        <w:ind w:firstLine="567"/>
        <w:jc w:val="both"/>
        <w:rPr>
          <w:rFonts w:ascii="Times New Roman" w:hAnsi="Times New Roman" w:cs="Times New Roman"/>
          <w:color w:val="000000" w:themeColor="text1"/>
          <w:sz w:val="24"/>
          <w:szCs w:val="24"/>
        </w:rPr>
      </w:pPr>
      <w:r w:rsidRPr="009D1ACA">
        <w:rPr>
          <w:rFonts w:ascii="Times New Roman" w:hAnsi="Times New Roman" w:cs="Times New Roman"/>
          <w:bCs/>
          <w:color w:val="000000" w:themeColor="text1"/>
          <w:sz w:val="24"/>
          <w:szCs w:val="24"/>
          <w:shd w:val="clear" w:color="auto" w:fill="FFFFFF"/>
        </w:rPr>
        <w:lastRenderedPageBreak/>
        <w:t xml:space="preserve">- </w:t>
      </w:r>
      <w:r w:rsidR="009E6F4B" w:rsidRPr="009D1ACA">
        <w:rPr>
          <w:rFonts w:ascii="Times New Roman" w:hAnsi="Times New Roman" w:cs="Times New Roman"/>
          <w:bCs/>
          <w:color w:val="000000" w:themeColor="text1"/>
          <w:sz w:val="24"/>
          <w:szCs w:val="24"/>
          <w:shd w:val="clear" w:color="auto" w:fill="FFFFFF"/>
        </w:rPr>
        <w:t>место возникновения пожара, что горит</w:t>
      </w:r>
      <w:r w:rsidRPr="009D1ACA">
        <w:rPr>
          <w:rFonts w:ascii="Times New Roman" w:hAnsi="Times New Roman" w:cs="Times New Roman"/>
          <w:bCs/>
          <w:color w:val="000000" w:themeColor="text1"/>
          <w:sz w:val="24"/>
          <w:szCs w:val="24"/>
          <w:shd w:val="clear" w:color="auto" w:fill="FFFFFF"/>
        </w:rPr>
        <w:t>.</w:t>
      </w:r>
    </w:p>
    <w:p w:rsidR="009E6F4B" w:rsidRPr="009D1ACA" w:rsidRDefault="009E6F4B" w:rsidP="00AD7E1B">
      <w:pPr>
        <w:spacing w:after="0"/>
        <w:ind w:firstLine="567"/>
        <w:jc w:val="both"/>
        <w:rPr>
          <w:rFonts w:ascii="Times New Roman" w:hAnsi="Times New Roman" w:cs="Times New Roman"/>
          <w:color w:val="000000" w:themeColor="text1"/>
          <w:sz w:val="24"/>
          <w:szCs w:val="24"/>
        </w:rPr>
      </w:pPr>
      <w:r w:rsidRPr="009D1ACA">
        <w:rPr>
          <w:rFonts w:ascii="Times New Roman" w:hAnsi="Times New Roman" w:cs="Times New Roman"/>
          <w:color w:val="000000" w:themeColor="text1"/>
          <w:sz w:val="24"/>
          <w:szCs w:val="24"/>
        </w:rPr>
        <w:t>Не отключайте телефон первыми, возможно у диспетчера возникнут дополнительные вопросы!</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9D1ACA" w:rsidRPr="009D1ACA">
        <w:rPr>
          <w:rFonts w:ascii="Times New Roman" w:hAnsi="Times New Roman" w:cs="Times New Roman"/>
          <w:color w:val="000000" w:themeColor="text1"/>
          <w:sz w:val="24"/>
          <w:szCs w:val="24"/>
        </w:rPr>
        <w:t xml:space="preserve">.4.5. </w:t>
      </w:r>
      <w:r w:rsidR="009E6F4B" w:rsidRPr="009D1ACA">
        <w:rPr>
          <w:rFonts w:ascii="Times New Roman" w:hAnsi="Times New Roman" w:cs="Times New Roman"/>
          <w:color w:val="000000" w:themeColor="text1"/>
          <w:sz w:val="24"/>
          <w:szCs w:val="24"/>
        </w:rPr>
        <w:t>Приступить к тушению пожара.</w:t>
      </w:r>
    </w:p>
    <w:p w:rsidR="009E6F4B" w:rsidRPr="009D1ACA" w:rsidRDefault="009775ED" w:rsidP="00AD7E1B">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9D1ACA" w:rsidRPr="009D1ACA">
        <w:rPr>
          <w:rFonts w:ascii="Times New Roman" w:hAnsi="Times New Roman" w:cs="Times New Roman"/>
          <w:color w:val="000000" w:themeColor="text1"/>
          <w:sz w:val="24"/>
          <w:szCs w:val="24"/>
        </w:rPr>
        <w:t xml:space="preserve">.4.6. </w:t>
      </w:r>
      <w:r w:rsidR="009E6F4B" w:rsidRPr="009D1ACA">
        <w:rPr>
          <w:rFonts w:ascii="Times New Roman" w:hAnsi="Times New Roman" w:cs="Times New Roman"/>
          <w:color w:val="000000" w:themeColor="text1"/>
          <w:sz w:val="24"/>
          <w:szCs w:val="24"/>
        </w:rPr>
        <w:t xml:space="preserve">Если вы видите, что не сможете самостоятельно при помощи огнетушителя, пожарного крана или  других средств пожаротушения потушить пожар, не переоценивайте свои силы. Первичные средства пожаротушения могут помочь при тушении пожара только в начальной его стадии, немедленно приступайте к помощи </w:t>
      </w:r>
      <w:r w:rsidR="00956276">
        <w:rPr>
          <w:rFonts w:ascii="Times New Roman" w:hAnsi="Times New Roman" w:cs="Times New Roman"/>
          <w:color w:val="000000" w:themeColor="text1"/>
          <w:sz w:val="24"/>
          <w:szCs w:val="24"/>
        </w:rPr>
        <w:t>педагогам</w:t>
      </w:r>
      <w:r w:rsidR="009E6F4B" w:rsidRPr="009D1ACA">
        <w:rPr>
          <w:rFonts w:ascii="Times New Roman" w:hAnsi="Times New Roman" w:cs="Times New Roman"/>
          <w:color w:val="000000" w:themeColor="text1"/>
          <w:sz w:val="24"/>
          <w:szCs w:val="24"/>
        </w:rPr>
        <w:t xml:space="preserve"> по эвакуации детей.</w:t>
      </w:r>
    </w:p>
    <w:p w:rsidR="009E6F4B" w:rsidRPr="009D1ACA" w:rsidRDefault="009775ED" w:rsidP="00AD7E1B">
      <w:pPr>
        <w:spacing w:after="0"/>
        <w:ind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009D1ACA" w:rsidRPr="009D1ACA">
        <w:rPr>
          <w:rFonts w:ascii="Times New Roman" w:hAnsi="Times New Roman" w:cs="Times New Roman"/>
          <w:b/>
          <w:color w:val="000000" w:themeColor="text1"/>
          <w:sz w:val="24"/>
          <w:szCs w:val="24"/>
        </w:rPr>
        <w:t xml:space="preserve">.4.7. </w:t>
      </w:r>
      <w:r w:rsidR="009E6F4B" w:rsidRPr="009D1ACA">
        <w:rPr>
          <w:rFonts w:ascii="Times New Roman" w:hAnsi="Times New Roman" w:cs="Times New Roman"/>
          <w:b/>
          <w:color w:val="000000" w:themeColor="text1"/>
          <w:sz w:val="24"/>
          <w:szCs w:val="24"/>
        </w:rPr>
        <w:t>После эвакуации:</w:t>
      </w:r>
    </w:p>
    <w:p w:rsidR="009E6F4B" w:rsidRPr="009D1ACA" w:rsidRDefault="009E6F4B" w:rsidP="00AD7E1B">
      <w:pPr>
        <w:pStyle w:val="a9"/>
        <w:numPr>
          <w:ilvl w:val="0"/>
          <w:numId w:val="11"/>
        </w:numPr>
        <w:spacing w:after="0"/>
        <w:jc w:val="both"/>
        <w:rPr>
          <w:rFonts w:ascii="Times New Roman" w:hAnsi="Times New Roman" w:cs="Times New Roman"/>
          <w:color w:val="000000" w:themeColor="text1"/>
          <w:sz w:val="24"/>
          <w:szCs w:val="24"/>
        </w:rPr>
      </w:pPr>
      <w:r w:rsidRPr="009D1ACA">
        <w:rPr>
          <w:rFonts w:ascii="Times New Roman" w:hAnsi="Times New Roman" w:cs="Times New Roman"/>
          <w:color w:val="000000" w:themeColor="text1"/>
          <w:sz w:val="24"/>
          <w:szCs w:val="24"/>
        </w:rPr>
        <w:t xml:space="preserve">после того, как из всех доступных помещений дети эвакуированы и находятся в местах сбора, необходимо сообщить руководителю тушения пожара, </w:t>
      </w:r>
      <w:r w:rsidR="00956276">
        <w:rPr>
          <w:rFonts w:ascii="Times New Roman" w:hAnsi="Times New Roman" w:cs="Times New Roman"/>
          <w:color w:val="000000" w:themeColor="text1"/>
          <w:sz w:val="24"/>
          <w:szCs w:val="24"/>
        </w:rPr>
        <w:t>директору</w:t>
      </w:r>
      <w:r w:rsidRPr="009D1ACA">
        <w:rPr>
          <w:rFonts w:ascii="Times New Roman" w:hAnsi="Times New Roman" w:cs="Times New Roman"/>
          <w:color w:val="000000" w:themeColor="text1"/>
          <w:sz w:val="24"/>
          <w:szCs w:val="24"/>
        </w:rPr>
        <w:t>, в какие помещения не удалось пройти из-за сильного дыма или огня, и сколько человек там находится, указать пути к этим помещениям и окна этих помещений.</w:t>
      </w:r>
    </w:p>
    <w:p w:rsidR="009E6F4B" w:rsidRPr="009D1ACA" w:rsidRDefault="009E6F4B" w:rsidP="00AD7E1B">
      <w:pPr>
        <w:pStyle w:val="a9"/>
        <w:numPr>
          <w:ilvl w:val="0"/>
          <w:numId w:val="11"/>
        </w:numPr>
        <w:spacing w:after="0"/>
        <w:jc w:val="both"/>
        <w:rPr>
          <w:rFonts w:ascii="Times New Roman" w:hAnsi="Times New Roman" w:cs="Times New Roman"/>
          <w:color w:val="000000" w:themeColor="text1"/>
          <w:sz w:val="24"/>
          <w:szCs w:val="24"/>
        </w:rPr>
      </w:pPr>
      <w:r w:rsidRPr="009D1ACA">
        <w:rPr>
          <w:rFonts w:ascii="Times New Roman" w:hAnsi="Times New Roman" w:cs="Times New Roman"/>
          <w:color w:val="000000" w:themeColor="text1"/>
          <w:sz w:val="24"/>
          <w:szCs w:val="24"/>
        </w:rPr>
        <w:t>в случае отсутствия кого-либо по спискам, сообщить руководителю тушения пожара, из каких помещений отсутствуют люди.</w:t>
      </w:r>
    </w:p>
    <w:p w:rsidR="009E6F4B" w:rsidRPr="009D1ACA" w:rsidRDefault="009E6F4B" w:rsidP="00AD7E1B">
      <w:pPr>
        <w:pStyle w:val="a9"/>
        <w:numPr>
          <w:ilvl w:val="0"/>
          <w:numId w:val="11"/>
        </w:numPr>
        <w:spacing w:after="0"/>
        <w:jc w:val="both"/>
        <w:rPr>
          <w:rFonts w:ascii="Times New Roman" w:hAnsi="Times New Roman" w:cs="Times New Roman"/>
          <w:b/>
          <w:bCs/>
          <w:color w:val="000000" w:themeColor="text1"/>
          <w:sz w:val="24"/>
          <w:szCs w:val="24"/>
        </w:rPr>
      </w:pPr>
      <w:r w:rsidRPr="009D1ACA">
        <w:rPr>
          <w:rFonts w:ascii="Times New Roman" w:hAnsi="Times New Roman" w:cs="Times New Roman"/>
          <w:color w:val="000000" w:themeColor="text1"/>
          <w:sz w:val="24"/>
          <w:szCs w:val="24"/>
        </w:rPr>
        <w:t xml:space="preserve">сообщить, по какому пути проходила эвакуация для поиска </w:t>
      </w:r>
      <w:proofErr w:type="gramStart"/>
      <w:r w:rsidRPr="009D1ACA">
        <w:rPr>
          <w:rFonts w:ascii="Times New Roman" w:hAnsi="Times New Roman" w:cs="Times New Roman"/>
          <w:color w:val="000000" w:themeColor="text1"/>
          <w:sz w:val="24"/>
          <w:szCs w:val="24"/>
        </w:rPr>
        <w:t>отставших</w:t>
      </w:r>
      <w:proofErr w:type="gramEnd"/>
      <w:r w:rsidRPr="009D1ACA">
        <w:rPr>
          <w:rFonts w:ascii="Times New Roman" w:hAnsi="Times New Roman" w:cs="Times New Roman"/>
          <w:color w:val="000000" w:themeColor="text1"/>
          <w:sz w:val="24"/>
          <w:szCs w:val="24"/>
        </w:rPr>
        <w:t xml:space="preserve"> сотрудниками пожарной охраны.</w:t>
      </w:r>
    </w:p>
    <w:p w:rsidR="009E6F4B" w:rsidRPr="009D1ACA" w:rsidRDefault="009E6F4B" w:rsidP="00AD7E1B">
      <w:pPr>
        <w:spacing w:after="0"/>
        <w:jc w:val="both"/>
        <w:rPr>
          <w:rFonts w:ascii="Times New Roman" w:hAnsi="Times New Roman" w:cs="Times New Roman"/>
          <w:b/>
          <w:bCs/>
          <w:color w:val="000000" w:themeColor="text1"/>
          <w:sz w:val="24"/>
          <w:szCs w:val="24"/>
        </w:rPr>
      </w:pPr>
    </w:p>
    <w:p w:rsidR="009E6F4B" w:rsidRPr="009D1ACA" w:rsidRDefault="009E6F4B" w:rsidP="00AD7E1B">
      <w:pPr>
        <w:spacing w:after="0"/>
        <w:jc w:val="both"/>
        <w:rPr>
          <w:rFonts w:ascii="Times New Roman" w:hAnsi="Times New Roman" w:cs="Times New Roman"/>
          <w:b/>
          <w:bCs/>
          <w:color w:val="000000" w:themeColor="text1"/>
          <w:sz w:val="24"/>
          <w:szCs w:val="24"/>
        </w:rPr>
      </w:pPr>
    </w:p>
    <w:p w:rsidR="009E6F4B" w:rsidRPr="009D1ACA" w:rsidRDefault="009E6F4B" w:rsidP="00AD7E1B">
      <w:pPr>
        <w:spacing w:after="0"/>
        <w:jc w:val="both"/>
        <w:rPr>
          <w:rFonts w:ascii="Times New Roman" w:hAnsi="Times New Roman" w:cs="Times New Roman"/>
          <w:b/>
          <w:bCs/>
          <w:color w:val="000000" w:themeColor="text1"/>
          <w:sz w:val="24"/>
          <w:szCs w:val="24"/>
        </w:rPr>
      </w:pPr>
    </w:p>
    <w:p w:rsidR="009E6F4B" w:rsidRPr="009D1ACA" w:rsidRDefault="009E6F4B" w:rsidP="00AD7E1B">
      <w:pPr>
        <w:spacing w:after="0"/>
        <w:jc w:val="both"/>
        <w:rPr>
          <w:rFonts w:ascii="Times New Roman" w:hAnsi="Times New Roman" w:cs="Times New Roman"/>
          <w:b/>
          <w:bCs/>
          <w:color w:val="000000" w:themeColor="text1"/>
          <w:sz w:val="24"/>
          <w:szCs w:val="24"/>
        </w:rPr>
      </w:pPr>
    </w:p>
    <w:p w:rsidR="009E6F4B" w:rsidRPr="009E6F4B" w:rsidRDefault="009E6F4B" w:rsidP="00AD7E1B">
      <w:pPr>
        <w:spacing w:after="0"/>
        <w:jc w:val="both"/>
        <w:rPr>
          <w:rFonts w:ascii="Times New Roman" w:hAnsi="Times New Roman" w:cs="Times New Roman"/>
          <w:b/>
          <w:bCs/>
          <w:sz w:val="24"/>
          <w:szCs w:val="24"/>
        </w:rPr>
      </w:pPr>
    </w:p>
    <w:p w:rsidR="009E6F4B" w:rsidRDefault="009E6F4B" w:rsidP="00AD7E1B">
      <w:pPr>
        <w:spacing w:after="0"/>
        <w:rPr>
          <w:b/>
          <w:bCs/>
          <w:sz w:val="24"/>
          <w:szCs w:val="24"/>
        </w:rPr>
      </w:pPr>
    </w:p>
    <w:p w:rsidR="009E6F4B" w:rsidRDefault="009E6F4B" w:rsidP="00AD7E1B">
      <w:pPr>
        <w:spacing w:after="0"/>
        <w:rPr>
          <w:b/>
          <w:bCs/>
          <w:sz w:val="24"/>
          <w:szCs w:val="24"/>
        </w:rPr>
      </w:pPr>
    </w:p>
    <w:p w:rsidR="009D1ACA" w:rsidRDefault="009D1ACA" w:rsidP="00AD7E1B">
      <w:pPr>
        <w:spacing w:after="0"/>
        <w:rPr>
          <w:b/>
          <w:bCs/>
          <w:sz w:val="24"/>
          <w:szCs w:val="24"/>
        </w:rPr>
      </w:pPr>
    </w:p>
    <w:p w:rsidR="009D1ACA" w:rsidRDefault="009D1ACA" w:rsidP="00AD7E1B">
      <w:pPr>
        <w:spacing w:after="0"/>
        <w:rPr>
          <w:b/>
          <w:bCs/>
          <w:sz w:val="24"/>
          <w:szCs w:val="24"/>
        </w:rPr>
      </w:pPr>
    </w:p>
    <w:p w:rsidR="009D1ACA" w:rsidRDefault="009D1ACA" w:rsidP="00AD7E1B">
      <w:pPr>
        <w:spacing w:after="0"/>
        <w:rPr>
          <w:b/>
          <w:bCs/>
          <w:sz w:val="24"/>
          <w:szCs w:val="24"/>
        </w:rPr>
      </w:pPr>
    </w:p>
    <w:p w:rsidR="009D1ACA" w:rsidRDefault="009D1ACA" w:rsidP="00AD7E1B">
      <w:pPr>
        <w:spacing w:after="0"/>
        <w:rPr>
          <w:b/>
          <w:bCs/>
          <w:sz w:val="24"/>
          <w:szCs w:val="24"/>
        </w:rPr>
      </w:pPr>
    </w:p>
    <w:p w:rsidR="009D1ACA" w:rsidRDefault="009D1ACA" w:rsidP="00AD7E1B">
      <w:pPr>
        <w:spacing w:after="0"/>
        <w:rPr>
          <w:b/>
          <w:bCs/>
          <w:sz w:val="24"/>
          <w:szCs w:val="24"/>
        </w:rPr>
      </w:pPr>
    </w:p>
    <w:p w:rsidR="009D1ACA" w:rsidRDefault="009D1ACA" w:rsidP="00AD7E1B">
      <w:pPr>
        <w:spacing w:after="0"/>
        <w:rPr>
          <w:b/>
          <w:bCs/>
          <w:sz w:val="24"/>
          <w:szCs w:val="24"/>
        </w:rPr>
      </w:pPr>
    </w:p>
    <w:p w:rsidR="009D1ACA" w:rsidRDefault="009D1ACA" w:rsidP="00AD7E1B">
      <w:pPr>
        <w:spacing w:after="0"/>
        <w:rPr>
          <w:b/>
          <w:bCs/>
          <w:sz w:val="24"/>
          <w:szCs w:val="24"/>
        </w:rPr>
      </w:pPr>
    </w:p>
    <w:p w:rsidR="009D1ACA" w:rsidRDefault="009D1ACA" w:rsidP="00AD7E1B">
      <w:pPr>
        <w:spacing w:after="0"/>
        <w:rPr>
          <w:b/>
          <w:bCs/>
          <w:sz w:val="24"/>
          <w:szCs w:val="24"/>
        </w:rPr>
      </w:pPr>
    </w:p>
    <w:p w:rsidR="009D1ACA" w:rsidRDefault="009D1ACA" w:rsidP="00AD7E1B">
      <w:pPr>
        <w:spacing w:after="0"/>
        <w:rPr>
          <w:b/>
          <w:bCs/>
          <w:sz w:val="24"/>
          <w:szCs w:val="24"/>
        </w:rPr>
      </w:pPr>
    </w:p>
    <w:p w:rsidR="009D1ACA" w:rsidRDefault="009D1ACA" w:rsidP="00AD7E1B">
      <w:pPr>
        <w:spacing w:after="0"/>
        <w:rPr>
          <w:b/>
          <w:bCs/>
          <w:sz w:val="24"/>
          <w:szCs w:val="24"/>
        </w:rPr>
      </w:pPr>
    </w:p>
    <w:p w:rsidR="009D1ACA" w:rsidRDefault="009D1ACA" w:rsidP="00AD7E1B">
      <w:pPr>
        <w:spacing w:after="0"/>
        <w:rPr>
          <w:b/>
          <w:bCs/>
          <w:sz w:val="24"/>
          <w:szCs w:val="24"/>
        </w:rPr>
      </w:pPr>
    </w:p>
    <w:p w:rsidR="009D1ACA" w:rsidRDefault="009D1ACA" w:rsidP="00AD7E1B">
      <w:pPr>
        <w:spacing w:after="0"/>
        <w:rPr>
          <w:b/>
          <w:bCs/>
          <w:sz w:val="24"/>
          <w:szCs w:val="24"/>
        </w:rPr>
      </w:pPr>
    </w:p>
    <w:p w:rsidR="009D1ACA" w:rsidRDefault="009D1ACA" w:rsidP="00AD7E1B">
      <w:pPr>
        <w:spacing w:after="0"/>
        <w:rPr>
          <w:b/>
          <w:bCs/>
          <w:sz w:val="24"/>
          <w:szCs w:val="24"/>
        </w:rPr>
      </w:pPr>
    </w:p>
    <w:p w:rsidR="004B5339" w:rsidRDefault="004B5339" w:rsidP="00AD7E1B">
      <w:pPr>
        <w:spacing w:after="0"/>
        <w:rPr>
          <w:b/>
          <w:bCs/>
          <w:sz w:val="24"/>
          <w:szCs w:val="24"/>
        </w:rPr>
      </w:pPr>
    </w:p>
    <w:p w:rsidR="004B5339" w:rsidRDefault="004B5339" w:rsidP="00AD7E1B">
      <w:pPr>
        <w:spacing w:after="0"/>
        <w:rPr>
          <w:b/>
          <w:bCs/>
          <w:sz w:val="24"/>
          <w:szCs w:val="24"/>
        </w:rPr>
      </w:pPr>
    </w:p>
    <w:p w:rsidR="004B5339" w:rsidRDefault="004B5339" w:rsidP="00AD7E1B">
      <w:pPr>
        <w:spacing w:after="0"/>
        <w:rPr>
          <w:b/>
          <w:bCs/>
          <w:sz w:val="24"/>
          <w:szCs w:val="24"/>
        </w:rPr>
      </w:pPr>
    </w:p>
    <w:p w:rsidR="009E6F4B" w:rsidRDefault="009E6F4B" w:rsidP="00AD7E1B">
      <w:pPr>
        <w:spacing w:after="0"/>
        <w:rPr>
          <w:b/>
          <w:bCs/>
          <w:sz w:val="24"/>
          <w:szCs w:val="24"/>
        </w:rPr>
      </w:pPr>
    </w:p>
    <w:p w:rsidR="00F150C3" w:rsidRDefault="00F150C3" w:rsidP="00AD7E1B">
      <w:pPr>
        <w:spacing w:after="0"/>
        <w:jc w:val="both"/>
        <w:rPr>
          <w:b/>
          <w:bCs/>
          <w:sz w:val="24"/>
          <w:szCs w:val="24"/>
        </w:rPr>
      </w:pPr>
    </w:p>
    <w:p w:rsidR="00D03150" w:rsidRDefault="00D03150" w:rsidP="00AD7E1B">
      <w:pPr>
        <w:spacing w:after="0"/>
        <w:jc w:val="both"/>
        <w:rPr>
          <w:b/>
          <w:bCs/>
          <w:sz w:val="24"/>
          <w:szCs w:val="24"/>
        </w:rPr>
      </w:pPr>
    </w:p>
    <w:sectPr w:rsidR="00D03150" w:rsidSect="0098668C">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5E0" w:rsidRDefault="000F15E0" w:rsidP="0098668C">
      <w:pPr>
        <w:spacing w:after="0" w:line="240" w:lineRule="auto"/>
      </w:pPr>
      <w:r>
        <w:separator/>
      </w:r>
    </w:p>
  </w:endnote>
  <w:endnote w:type="continuationSeparator" w:id="0">
    <w:p w:rsidR="000F15E0" w:rsidRDefault="000F15E0" w:rsidP="009866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1CA" w:rsidRDefault="00F131CA">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14665847"/>
      <w:docPartObj>
        <w:docPartGallery w:val="Page Numbers (Bottom of Page)"/>
        <w:docPartUnique/>
      </w:docPartObj>
    </w:sdtPr>
    <w:sdtContent>
      <w:p w:rsidR="0098668C" w:rsidRPr="00F131CA" w:rsidRDefault="00E21B3C" w:rsidP="00F131CA">
        <w:pPr>
          <w:pStyle w:val="a6"/>
          <w:jc w:val="right"/>
          <w:rPr>
            <w:rFonts w:ascii="Times New Roman" w:hAnsi="Times New Roman" w:cs="Times New Roman"/>
            <w:sz w:val="24"/>
            <w:szCs w:val="24"/>
          </w:rPr>
        </w:pPr>
        <w:r w:rsidRPr="00F131CA">
          <w:rPr>
            <w:rFonts w:ascii="Times New Roman" w:hAnsi="Times New Roman" w:cs="Times New Roman"/>
            <w:sz w:val="24"/>
            <w:szCs w:val="24"/>
          </w:rPr>
          <w:fldChar w:fldCharType="begin"/>
        </w:r>
        <w:r w:rsidR="0098668C" w:rsidRPr="00F131CA">
          <w:rPr>
            <w:rFonts w:ascii="Times New Roman" w:hAnsi="Times New Roman" w:cs="Times New Roman"/>
            <w:sz w:val="24"/>
            <w:szCs w:val="24"/>
          </w:rPr>
          <w:instrText>PAGE   \* MERGEFORMAT</w:instrText>
        </w:r>
        <w:r w:rsidRPr="00F131CA">
          <w:rPr>
            <w:rFonts w:ascii="Times New Roman" w:hAnsi="Times New Roman" w:cs="Times New Roman"/>
            <w:sz w:val="24"/>
            <w:szCs w:val="24"/>
          </w:rPr>
          <w:fldChar w:fldCharType="separate"/>
        </w:r>
        <w:r w:rsidR="00697F49">
          <w:rPr>
            <w:rFonts w:ascii="Times New Roman" w:hAnsi="Times New Roman" w:cs="Times New Roman"/>
            <w:noProof/>
            <w:sz w:val="24"/>
            <w:szCs w:val="24"/>
          </w:rPr>
          <w:t>6</w:t>
        </w:r>
        <w:r w:rsidRPr="00F131CA">
          <w:rPr>
            <w:rFonts w:ascii="Times New Roman" w:hAnsi="Times New Roman" w:cs="Times New Roman"/>
            <w:sz w:val="24"/>
            <w:szCs w:val="24"/>
          </w:rPr>
          <w:fldChar w:fldCharType="end"/>
        </w:r>
      </w:p>
    </w:sdtContent>
  </w:sdt>
  <w:p w:rsidR="0098668C" w:rsidRDefault="0098668C">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1CA" w:rsidRDefault="00F131C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5E0" w:rsidRDefault="000F15E0" w:rsidP="0098668C">
      <w:pPr>
        <w:spacing w:after="0" w:line="240" w:lineRule="auto"/>
      </w:pPr>
      <w:r>
        <w:separator/>
      </w:r>
    </w:p>
  </w:footnote>
  <w:footnote w:type="continuationSeparator" w:id="0">
    <w:p w:rsidR="000F15E0" w:rsidRDefault="000F15E0" w:rsidP="009866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1CA" w:rsidRDefault="00F131CA">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1CA" w:rsidRDefault="00F131CA">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1CA" w:rsidRDefault="00F131CA">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7"/>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1">
      <w:start w:val="1"/>
      <w:numFmt w:val="decimal"/>
      <w:lvlText w:val="4.%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2">
      <w:start w:val="1"/>
      <w:numFmt w:val="decimal"/>
      <w:lvlText w:val="4.%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3">
      <w:start w:val="1"/>
      <w:numFmt w:val="decimal"/>
      <w:lvlText w:val="4.%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4">
      <w:start w:val="1"/>
      <w:numFmt w:val="decimal"/>
      <w:lvlText w:val="4.%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5">
      <w:start w:val="1"/>
      <w:numFmt w:val="decimal"/>
      <w:lvlText w:val="4.%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6">
      <w:start w:val="1"/>
      <w:numFmt w:val="decimal"/>
      <w:lvlText w:val="4.%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7">
      <w:start w:val="1"/>
      <w:numFmt w:val="decimal"/>
      <w:lvlText w:val="4.%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8">
      <w:start w:val="1"/>
      <w:numFmt w:val="decimal"/>
      <w:lvlText w:val="4.%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abstractNum>
  <w:abstractNum w:abstractNumId="1">
    <w:nsid w:val="0846265B"/>
    <w:multiLevelType w:val="hybridMultilevel"/>
    <w:tmpl w:val="30302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7840CA"/>
    <w:multiLevelType w:val="hybridMultilevel"/>
    <w:tmpl w:val="95B02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BA72B8"/>
    <w:multiLevelType w:val="hybridMultilevel"/>
    <w:tmpl w:val="FC8623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2F384368"/>
    <w:multiLevelType w:val="hybridMultilevel"/>
    <w:tmpl w:val="239A4B8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312F1E89"/>
    <w:multiLevelType w:val="hybridMultilevel"/>
    <w:tmpl w:val="F2D8F9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35AB155D"/>
    <w:multiLevelType w:val="hybridMultilevel"/>
    <w:tmpl w:val="89248AD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38CA4CBC"/>
    <w:multiLevelType w:val="hybridMultilevel"/>
    <w:tmpl w:val="2196F62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nsid w:val="4D487CAA"/>
    <w:multiLevelType w:val="hybridMultilevel"/>
    <w:tmpl w:val="8E7A4EF8"/>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326"/>
        </w:tabs>
        <w:ind w:left="1326" w:hanging="360"/>
      </w:pPr>
    </w:lvl>
    <w:lvl w:ilvl="2" w:tplc="0419001B">
      <w:start w:val="1"/>
      <w:numFmt w:val="decimal"/>
      <w:lvlText w:val="%3."/>
      <w:lvlJc w:val="left"/>
      <w:pPr>
        <w:tabs>
          <w:tab w:val="num" w:pos="2046"/>
        </w:tabs>
        <w:ind w:left="2046" w:hanging="360"/>
      </w:pPr>
    </w:lvl>
    <w:lvl w:ilvl="3" w:tplc="0419000F">
      <w:start w:val="1"/>
      <w:numFmt w:val="decimal"/>
      <w:lvlText w:val="%4."/>
      <w:lvlJc w:val="left"/>
      <w:pPr>
        <w:tabs>
          <w:tab w:val="num" w:pos="2766"/>
        </w:tabs>
        <w:ind w:left="2766" w:hanging="360"/>
      </w:pPr>
    </w:lvl>
    <w:lvl w:ilvl="4" w:tplc="04190019">
      <w:start w:val="1"/>
      <w:numFmt w:val="decimal"/>
      <w:lvlText w:val="%5."/>
      <w:lvlJc w:val="left"/>
      <w:pPr>
        <w:tabs>
          <w:tab w:val="num" w:pos="3486"/>
        </w:tabs>
        <w:ind w:left="3486" w:hanging="360"/>
      </w:pPr>
    </w:lvl>
    <w:lvl w:ilvl="5" w:tplc="0419001B">
      <w:start w:val="1"/>
      <w:numFmt w:val="decimal"/>
      <w:lvlText w:val="%6."/>
      <w:lvlJc w:val="left"/>
      <w:pPr>
        <w:tabs>
          <w:tab w:val="num" w:pos="4206"/>
        </w:tabs>
        <w:ind w:left="4206" w:hanging="360"/>
      </w:pPr>
    </w:lvl>
    <w:lvl w:ilvl="6" w:tplc="0419000F">
      <w:start w:val="1"/>
      <w:numFmt w:val="decimal"/>
      <w:lvlText w:val="%7."/>
      <w:lvlJc w:val="left"/>
      <w:pPr>
        <w:tabs>
          <w:tab w:val="num" w:pos="4926"/>
        </w:tabs>
        <w:ind w:left="4926" w:hanging="360"/>
      </w:pPr>
    </w:lvl>
    <w:lvl w:ilvl="7" w:tplc="04190019">
      <w:start w:val="1"/>
      <w:numFmt w:val="decimal"/>
      <w:lvlText w:val="%8."/>
      <w:lvlJc w:val="left"/>
      <w:pPr>
        <w:tabs>
          <w:tab w:val="num" w:pos="5646"/>
        </w:tabs>
        <w:ind w:left="5646" w:hanging="360"/>
      </w:pPr>
    </w:lvl>
    <w:lvl w:ilvl="8" w:tplc="0419001B">
      <w:start w:val="1"/>
      <w:numFmt w:val="decimal"/>
      <w:lvlText w:val="%9."/>
      <w:lvlJc w:val="left"/>
      <w:pPr>
        <w:tabs>
          <w:tab w:val="num" w:pos="6366"/>
        </w:tabs>
        <w:ind w:left="6366" w:hanging="360"/>
      </w:pPr>
    </w:lvl>
  </w:abstractNum>
  <w:abstractNum w:abstractNumId="9">
    <w:nsid w:val="59CF11C8"/>
    <w:multiLevelType w:val="hybridMultilevel"/>
    <w:tmpl w:val="CEC4A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C700E0F"/>
    <w:multiLevelType w:val="hybridMultilevel"/>
    <w:tmpl w:val="08F05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FE93C20"/>
    <w:multiLevelType w:val="hybridMultilevel"/>
    <w:tmpl w:val="1B225F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785B1656"/>
    <w:multiLevelType w:val="multilevel"/>
    <w:tmpl w:val="7BAACE88"/>
    <w:lvl w:ilvl="0">
      <w:start w:val="1"/>
      <w:numFmt w:val="decimal"/>
      <w:lvlText w:val="%1."/>
      <w:lvlJc w:val="left"/>
      <w:pPr>
        <w:ind w:left="1069" w:hanging="360"/>
      </w:pPr>
      <w:rPr>
        <w:rFonts w:cs="Times New Roman" w:hint="default"/>
        <w:b/>
      </w:rPr>
    </w:lvl>
    <w:lvl w:ilvl="1">
      <w:start w:val="1"/>
      <w:numFmt w:val="decimal"/>
      <w:isLgl/>
      <w:lvlText w:val="%1.%2."/>
      <w:lvlJc w:val="left"/>
      <w:pPr>
        <w:ind w:left="1429" w:hanging="360"/>
      </w:pPr>
      <w:rPr>
        <w:rFonts w:cs="Times New Roman" w:hint="default"/>
        <w:sz w:val="24"/>
        <w:szCs w:val="24"/>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509" w:hanging="72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589" w:hanging="1080"/>
      </w:pPr>
      <w:rPr>
        <w:rFonts w:cs="Times New Roman" w:hint="default"/>
      </w:rPr>
    </w:lvl>
    <w:lvl w:ilvl="6">
      <w:start w:val="1"/>
      <w:numFmt w:val="decimal"/>
      <w:isLgl/>
      <w:lvlText w:val="%1.%2.%3.%4.%5.%6.%7."/>
      <w:lvlJc w:val="left"/>
      <w:pPr>
        <w:ind w:left="4309" w:hanging="1440"/>
      </w:pPr>
      <w:rPr>
        <w:rFonts w:cs="Times New Roman" w:hint="default"/>
      </w:rPr>
    </w:lvl>
    <w:lvl w:ilvl="7">
      <w:start w:val="1"/>
      <w:numFmt w:val="decimal"/>
      <w:isLgl/>
      <w:lvlText w:val="%1.%2.%3.%4.%5.%6.%7.%8."/>
      <w:lvlJc w:val="left"/>
      <w:pPr>
        <w:ind w:left="4669" w:hanging="1440"/>
      </w:pPr>
      <w:rPr>
        <w:rFonts w:cs="Times New Roman" w:hint="default"/>
      </w:rPr>
    </w:lvl>
    <w:lvl w:ilvl="8">
      <w:start w:val="1"/>
      <w:numFmt w:val="decimal"/>
      <w:isLgl/>
      <w:lvlText w:val="%1.%2.%3.%4.%5.%6.%7.%8.%9."/>
      <w:lvlJc w:val="left"/>
      <w:pPr>
        <w:ind w:left="5389" w:hanging="1800"/>
      </w:pPr>
      <w:rPr>
        <w:rFonts w:cs="Times New Roman" w:hint="default"/>
      </w:rPr>
    </w:lvl>
  </w:abstractNum>
  <w:num w:numId="1">
    <w:abstractNumId w:val="10"/>
  </w:num>
  <w:num w:numId="2">
    <w:abstractNumId w:val="1"/>
  </w:num>
  <w:num w:numId="3">
    <w:abstractNumId w:val="9"/>
  </w:num>
  <w:num w:numId="4">
    <w:abstractNumId w:val="12"/>
  </w:num>
  <w:num w:numId="5">
    <w:abstractNumId w:val="3"/>
  </w:num>
  <w:num w:numId="6">
    <w:abstractNumId w:val="11"/>
  </w:num>
  <w:num w:numId="7">
    <w:abstractNumId w:val="5"/>
  </w:num>
  <w:num w:numId="8">
    <w:abstractNumId w:val="6"/>
  </w:num>
  <w:num w:numId="9">
    <w:abstractNumId w:val="7"/>
  </w:num>
  <w:num w:numId="10">
    <w:abstractNumId w:val="4"/>
  </w:num>
  <w:num w:numId="11">
    <w:abstractNumId w:val="2"/>
  </w:num>
  <w:num w:numId="12">
    <w:abstractNumId w:val="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69473C"/>
    <w:rsid w:val="00003D71"/>
    <w:rsid w:val="000341C0"/>
    <w:rsid w:val="0003735F"/>
    <w:rsid w:val="00042010"/>
    <w:rsid w:val="00046805"/>
    <w:rsid w:val="000603C9"/>
    <w:rsid w:val="00075FC8"/>
    <w:rsid w:val="000776E0"/>
    <w:rsid w:val="000A0966"/>
    <w:rsid w:val="000D5ECA"/>
    <w:rsid w:val="000D6237"/>
    <w:rsid w:val="000D638E"/>
    <w:rsid w:val="000E780E"/>
    <w:rsid w:val="000F15E0"/>
    <w:rsid w:val="000F4458"/>
    <w:rsid w:val="00113C83"/>
    <w:rsid w:val="00116631"/>
    <w:rsid w:val="001169BE"/>
    <w:rsid w:val="00117CFC"/>
    <w:rsid w:val="00120F59"/>
    <w:rsid w:val="00121D4D"/>
    <w:rsid w:val="00122C75"/>
    <w:rsid w:val="00135493"/>
    <w:rsid w:val="00147024"/>
    <w:rsid w:val="00153ABC"/>
    <w:rsid w:val="0016761C"/>
    <w:rsid w:val="00194461"/>
    <w:rsid w:val="00195733"/>
    <w:rsid w:val="001B04D6"/>
    <w:rsid w:val="001B2287"/>
    <w:rsid w:val="001C4D69"/>
    <w:rsid w:val="001C5029"/>
    <w:rsid w:val="00211E1F"/>
    <w:rsid w:val="00211FB6"/>
    <w:rsid w:val="00232052"/>
    <w:rsid w:val="00234E3F"/>
    <w:rsid w:val="00235567"/>
    <w:rsid w:val="00245416"/>
    <w:rsid w:val="00246B74"/>
    <w:rsid w:val="00260840"/>
    <w:rsid w:val="002673F2"/>
    <w:rsid w:val="0027609A"/>
    <w:rsid w:val="00276E4C"/>
    <w:rsid w:val="00286DCD"/>
    <w:rsid w:val="00296EDE"/>
    <w:rsid w:val="002A5149"/>
    <w:rsid w:val="002B20BD"/>
    <w:rsid w:val="002B791E"/>
    <w:rsid w:val="002C39D2"/>
    <w:rsid w:val="002C77AF"/>
    <w:rsid w:val="002C7E1B"/>
    <w:rsid w:val="002D75F2"/>
    <w:rsid w:val="002E11A0"/>
    <w:rsid w:val="002E23F5"/>
    <w:rsid w:val="002F27CB"/>
    <w:rsid w:val="002F280F"/>
    <w:rsid w:val="002F4A06"/>
    <w:rsid w:val="00302510"/>
    <w:rsid w:val="0031141C"/>
    <w:rsid w:val="00320758"/>
    <w:rsid w:val="00344123"/>
    <w:rsid w:val="00347E32"/>
    <w:rsid w:val="00354A11"/>
    <w:rsid w:val="003564BB"/>
    <w:rsid w:val="00360D99"/>
    <w:rsid w:val="00370FC4"/>
    <w:rsid w:val="00373E87"/>
    <w:rsid w:val="00375919"/>
    <w:rsid w:val="00376CB8"/>
    <w:rsid w:val="00377215"/>
    <w:rsid w:val="003815C1"/>
    <w:rsid w:val="0039105C"/>
    <w:rsid w:val="00391B6F"/>
    <w:rsid w:val="003A127B"/>
    <w:rsid w:val="003A7A03"/>
    <w:rsid w:val="003B53AB"/>
    <w:rsid w:val="003B6C02"/>
    <w:rsid w:val="003B75DB"/>
    <w:rsid w:val="003C0DF4"/>
    <w:rsid w:val="003C21B8"/>
    <w:rsid w:val="003D25A9"/>
    <w:rsid w:val="003D6785"/>
    <w:rsid w:val="003E055E"/>
    <w:rsid w:val="003E1D79"/>
    <w:rsid w:val="003F21F4"/>
    <w:rsid w:val="00402395"/>
    <w:rsid w:val="0041283E"/>
    <w:rsid w:val="00422B57"/>
    <w:rsid w:val="00425B07"/>
    <w:rsid w:val="0043637E"/>
    <w:rsid w:val="00437AF4"/>
    <w:rsid w:val="0044109C"/>
    <w:rsid w:val="00441478"/>
    <w:rsid w:val="00442916"/>
    <w:rsid w:val="00446DB5"/>
    <w:rsid w:val="0045123E"/>
    <w:rsid w:val="00451985"/>
    <w:rsid w:val="00454C4E"/>
    <w:rsid w:val="00463CE0"/>
    <w:rsid w:val="004644CE"/>
    <w:rsid w:val="004705EF"/>
    <w:rsid w:val="0047629A"/>
    <w:rsid w:val="00476F42"/>
    <w:rsid w:val="0048192F"/>
    <w:rsid w:val="00485641"/>
    <w:rsid w:val="00493569"/>
    <w:rsid w:val="004A4A12"/>
    <w:rsid w:val="004A4E84"/>
    <w:rsid w:val="004B5339"/>
    <w:rsid w:val="004C6ADB"/>
    <w:rsid w:val="004E64FC"/>
    <w:rsid w:val="004F0AEC"/>
    <w:rsid w:val="004F1152"/>
    <w:rsid w:val="004F3A2B"/>
    <w:rsid w:val="004F6F07"/>
    <w:rsid w:val="005000C1"/>
    <w:rsid w:val="00503806"/>
    <w:rsid w:val="00506637"/>
    <w:rsid w:val="005167BE"/>
    <w:rsid w:val="005236C6"/>
    <w:rsid w:val="005247FB"/>
    <w:rsid w:val="0052623F"/>
    <w:rsid w:val="00527499"/>
    <w:rsid w:val="005347B7"/>
    <w:rsid w:val="00536D6E"/>
    <w:rsid w:val="00540F04"/>
    <w:rsid w:val="005419F8"/>
    <w:rsid w:val="00545075"/>
    <w:rsid w:val="00566956"/>
    <w:rsid w:val="00576693"/>
    <w:rsid w:val="00576E40"/>
    <w:rsid w:val="00582D23"/>
    <w:rsid w:val="00597975"/>
    <w:rsid w:val="005A0F4E"/>
    <w:rsid w:val="005A2C7F"/>
    <w:rsid w:val="005A68AD"/>
    <w:rsid w:val="005C576D"/>
    <w:rsid w:val="005C7327"/>
    <w:rsid w:val="005C7445"/>
    <w:rsid w:val="005E1C91"/>
    <w:rsid w:val="005E347B"/>
    <w:rsid w:val="005E6A50"/>
    <w:rsid w:val="00621574"/>
    <w:rsid w:val="00626113"/>
    <w:rsid w:val="006359D6"/>
    <w:rsid w:val="00641FBF"/>
    <w:rsid w:val="00646E87"/>
    <w:rsid w:val="006561CD"/>
    <w:rsid w:val="00663138"/>
    <w:rsid w:val="00680E7F"/>
    <w:rsid w:val="006823AD"/>
    <w:rsid w:val="006878F1"/>
    <w:rsid w:val="00690AB2"/>
    <w:rsid w:val="0069473C"/>
    <w:rsid w:val="00694C29"/>
    <w:rsid w:val="00697F49"/>
    <w:rsid w:val="006A1B90"/>
    <w:rsid w:val="006A376E"/>
    <w:rsid w:val="006A4780"/>
    <w:rsid w:val="006B1FD6"/>
    <w:rsid w:val="006C0A72"/>
    <w:rsid w:val="006C50AC"/>
    <w:rsid w:val="006D6A78"/>
    <w:rsid w:val="00710996"/>
    <w:rsid w:val="00713AD3"/>
    <w:rsid w:val="00722CE8"/>
    <w:rsid w:val="007231F4"/>
    <w:rsid w:val="007232F6"/>
    <w:rsid w:val="0072459B"/>
    <w:rsid w:val="00725B0F"/>
    <w:rsid w:val="007317D9"/>
    <w:rsid w:val="007556E3"/>
    <w:rsid w:val="007611C6"/>
    <w:rsid w:val="007754E7"/>
    <w:rsid w:val="007801CD"/>
    <w:rsid w:val="007841F6"/>
    <w:rsid w:val="007855EF"/>
    <w:rsid w:val="007B7E15"/>
    <w:rsid w:val="007C298A"/>
    <w:rsid w:val="007C372F"/>
    <w:rsid w:val="007C4CEE"/>
    <w:rsid w:val="007E6D06"/>
    <w:rsid w:val="007E7277"/>
    <w:rsid w:val="00802F9D"/>
    <w:rsid w:val="00806199"/>
    <w:rsid w:val="00814FDA"/>
    <w:rsid w:val="00815D07"/>
    <w:rsid w:val="0082072E"/>
    <w:rsid w:val="00831334"/>
    <w:rsid w:val="00842AB9"/>
    <w:rsid w:val="0085246B"/>
    <w:rsid w:val="00853C25"/>
    <w:rsid w:val="00866B04"/>
    <w:rsid w:val="00872332"/>
    <w:rsid w:val="00885CB7"/>
    <w:rsid w:val="008C0955"/>
    <w:rsid w:val="008C1662"/>
    <w:rsid w:val="008D64FA"/>
    <w:rsid w:val="008E715E"/>
    <w:rsid w:val="008F3057"/>
    <w:rsid w:val="008F674C"/>
    <w:rsid w:val="00956276"/>
    <w:rsid w:val="00975355"/>
    <w:rsid w:val="009770DA"/>
    <w:rsid w:val="009775ED"/>
    <w:rsid w:val="0098668C"/>
    <w:rsid w:val="009A4B30"/>
    <w:rsid w:val="009A5F48"/>
    <w:rsid w:val="009C23C0"/>
    <w:rsid w:val="009D16B8"/>
    <w:rsid w:val="009D1ACA"/>
    <w:rsid w:val="009E6F4B"/>
    <w:rsid w:val="00A00BE7"/>
    <w:rsid w:val="00A02A47"/>
    <w:rsid w:val="00A15C39"/>
    <w:rsid w:val="00A2792D"/>
    <w:rsid w:val="00A30BD7"/>
    <w:rsid w:val="00A34471"/>
    <w:rsid w:val="00A36412"/>
    <w:rsid w:val="00A37C71"/>
    <w:rsid w:val="00A42759"/>
    <w:rsid w:val="00A431AD"/>
    <w:rsid w:val="00A52072"/>
    <w:rsid w:val="00A52633"/>
    <w:rsid w:val="00A5506F"/>
    <w:rsid w:val="00A552DF"/>
    <w:rsid w:val="00A65562"/>
    <w:rsid w:val="00A657B6"/>
    <w:rsid w:val="00A774AB"/>
    <w:rsid w:val="00A84EB7"/>
    <w:rsid w:val="00A95253"/>
    <w:rsid w:val="00A97D94"/>
    <w:rsid w:val="00AC024D"/>
    <w:rsid w:val="00AC7F4D"/>
    <w:rsid w:val="00AD7E1B"/>
    <w:rsid w:val="00AE0653"/>
    <w:rsid w:val="00AE738B"/>
    <w:rsid w:val="00AF7BC4"/>
    <w:rsid w:val="00B17254"/>
    <w:rsid w:val="00B21F47"/>
    <w:rsid w:val="00B23874"/>
    <w:rsid w:val="00B275D0"/>
    <w:rsid w:val="00B32A2E"/>
    <w:rsid w:val="00B42CCA"/>
    <w:rsid w:val="00B44AF1"/>
    <w:rsid w:val="00B60E2E"/>
    <w:rsid w:val="00B67CE1"/>
    <w:rsid w:val="00B7118A"/>
    <w:rsid w:val="00B71F2C"/>
    <w:rsid w:val="00B7505F"/>
    <w:rsid w:val="00BA079E"/>
    <w:rsid w:val="00BD014F"/>
    <w:rsid w:val="00BD7E95"/>
    <w:rsid w:val="00C06994"/>
    <w:rsid w:val="00C101F0"/>
    <w:rsid w:val="00C122F0"/>
    <w:rsid w:val="00C228BC"/>
    <w:rsid w:val="00C56852"/>
    <w:rsid w:val="00C62D73"/>
    <w:rsid w:val="00C67948"/>
    <w:rsid w:val="00C67D93"/>
    <w:rsid w:val="00C719E2"/>
    <w:rsid w:val="00C83E33"/>
    <w:rsid w:val="00C914BD"/>
    <w:rsid w:val="00C91D37"/>
    <w:rsid w:val="00C94B89"/>
    <w:rsid w:val="00CB695B"/>
    <w:rsid w:val="00CD5137"/>
    <w:rsid w:val="00CE0CBB"/>
    <w:rsid w:val="00CE0E0B"/>
    <w:rsid w:val="00D03150"/>
    <w:rsid w:val="00D143BC"/>
    <w:rsid w:val="00D17540"/>
    <w:rsid w:val="00D2577E"/>
    <w:rsid w:val="00D3167F"/>
    <w:rsid w:val="00D42368"/>
    <w:rsid w:val="00D463C3"/>
    <w:rsid w:val="00D4653A"/>
    <w:rsid w:val="00D50004"/>
    <w:rsid w:val="00D57845"/>
    <w:rsid w:val="00D65320"/>
    <w:rsid w:val="00D94384"/>
    <w:rsid w:val="00DB23AA"/>
    <w:rsid w:val="00DB667A"/>
    <w:rsid w:val="00DC12B8"/>
    <w:rsid w:val="00DD0447"/>
    <w:rsid w:val="00DD1E77"/>
    <w:rsid w:val="00DD3D05"/>
    <w:rsid w:val="00DE057C"/>
    <w:rsid w:val="00DF03CD"/>
    <w:rsid w:val="00DF3BC3"/>
    <w:rsid w:val="00E018D6"/>
    <w:rsid w:val="00E1161C"/>
    <w:rsid w:val="00E14B40"/>
    <w:rsid w:val="00E21B3C"/>
    <w:rsid w:val="00E2227F"/>
    <w:rsid w:val="00E326DE"/>
    <w:rsid w:val="00E327AC"/>
    <w:rsid w:val="00E34444"/>
    <w:rsid w:val="00E37136"/>
    <w:rsid w:val="00E44997"/>
    <w:rsid w:val="00E5220E"/>
    <w:rsid w:val="00E537DA"/>
    <w:rsid w:val="00E559D4"/>
    <w:rsid w:val="00E60BB1"/>
    <w:rsid w:val="00E644A8"/>
    <w:rsid w:val="00E73B98"/>
    <w:rsid w:val="00E77672"/>
    <w:rsid w:val="00E83AAF"/>
    <w:rsid w:val="00E84314"/>
    <w:rsid w:val="00E846C8"/>
    <w:rsid w:val="00E8721B"/>
    <w:rsid w:val="00EB1CE0"/>
    <w:rsid w:val="00EB47FE"/>
    <w:rsid w:val="00EC34F9"/>
    <w:rsid w:val="00ED1023"/>
    <w:rsid w:val="00ED234F"/>
    <w:rsid w:val="00ED3F8E"/>
    <w:rsid w:val="00ED5FCA"/>
    <w:rsid w:val="00ED78BA"/>
    <w:rsid w:val="00EF4F99"/>
    <w:rsid w:val="00EF55AF"/>
    <w:rsid w:val="00F02824"/>
    <w:rsid w:val="00F131CA"/>
    <w:rsid w:val="00F150C3"/>
    <w:rsid w:val="00F52DD0"/>
    <w:rsid w:val="00F548EB"/>
    <w:rsid w:val="00F61B70"/>
    <w:rsid w:val="00F6228C"/>
    <w:rsid w:val="00F75A00"/>
    <w:rsid w:val="00F765A5"/>
    <w:rsid w:val="00F83A75"/>
    <w:rsid w:val="00F8774D"/>
    <w:rsid w:val="00F94DA6"/>
    <w:rsid w:val="00F96196"/>
    <w:rsid w:val="00FA7A98"/>
    <w:rsid w:val="00FD49B9"/>
    <w:rsid w:val="00FD661A"/>
    <w:rsid w:val="00FE6C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1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37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8668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8668C"/>
  </w:style>
  <w:style w:type="paragraph" w:styleId="a6">
    <w:name w:val="footer"/>
    <w:basedOn w:val="a"/>
    <w:link w:val="a7"/>
    <w:uiPriority w:val="99"/>
    <w:unhideWhenUsed/>
    <w:rsid w:val="0098668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8668C"/>
  </w:style>
  <w:style w:type="paragraph" w:customStyle="1" w:styleId="a8">
    <w:name w:val="Стиль"/>
    <w:rsid w:val="002D75F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9">
    <w:name w:val="List Paragraph"/>
    <w:basedOn w:val="a"/>
    <w:uiPriority w:val="99"/>
    <w:qFormat/>
    <w:rsid w:val="003E055E"/>
    <w:pPr>
      <w:ind w:left="720"/>
      <w:contextualSpacing/>
    </w:pPr>
  </w:style>
  <w:style w:type="paragraph" w:customStyle="1" w:styleId="Iauiue">
    <w:name w:val="Iau?iue"/>
    <w:rsid w:val="00725B0F"/>
    <w:pPr>
      <w:suppressAutoHyphens/>
      <w:spacing w:after="0" w:line="240" w:lineRule="auto"/>
    </w:pPr>
    <w:rPr>
      <w:rFonts w:ascii="Times New Roman" w:eastAsia="Arial" w:hAnsi="Times New Roman" w:cs="Times New Roman"/>
      <w:kern w:val="1"/>
      <w:sz w:val="20"/>
      <w:szCs w:val="20"/>
      <w:lang w:val="en-US" w:eastAsia="ar-SA"/>
    </w:rPr>
  </w:style>
  <w:style w:type="paragraph" w:styleId="aa">
    <w:name w:val="Normal (Web)"/>
    <w:basedOn w:val="a"/>
    <w:rsid w:val="002F4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ody Text"/>
    <w:basedOn w:val="a"/>
    <w:link w:val="ac"/>
    <w:rsid w:val="001C5029"/>
    <w:pPr>
      <w:spacing w:after="120" w:line="240" w:lineRule="auto"/>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rsid w:val="001C5029"/>
    <w:rPr>
      <w:rFonts w:ascii="Times New Roman" w:eastAsia="Times New Roman" w:hAnsi="Times New Roman" w:cs="Times New Roman"/>
      <w:sz w:val="28"/>
      <w:szCs w:val="20"/>
      <w:lang w:eastAsia="ru-RU"/>
    </w:rPr>
  </w:style>
  <w:style w:type="character" w:styleId="ad">
    <w:name w:val="Intense Emphasis"/>
    <w:basedOn w:val="a0"/>
    <w:uiPriority w:val="21"/>
    <w:qFormat/>
    <w:rsid w:val="0052623F"/>
    <w:rPr>
      <w:b/>
      <w:bCs/>
      <w:i/>
      <w:iCs/>
      <w:color w:val="4F81BD" w:themeColor="accent1"/>
    </w:rPr>
  </w:style>
  <w:style w:type="paragraph" w:customStyle="1" w:styleId="ConsNormal">
    <w:name w:val="ConsNormal"/>
    <w:rsid w:val="00690AB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Body Text Indent"/>
    <w:basedOn w:val="a"/>
    <w:link w:val="af"/>
    <w:uiPriority w:val="99"/>
    <w:semiHidden/>
    <w:unhideWhenUsed/>
    <w:rsid w:val="0045123E"/>
    <w:pPr>
      <w:spacing w:after="120"/>
      <w:ind w:left="283"/>
    </w:pPr>
  </w:style>
  <w:style w:type="character" w:customStyle="1" w:styleId="af">
    <w:name w:val="Основной текст с отступом Знак"/>
    <w:basedOn w:val="a0"/>
    <w:link w:val="ae"/>
    <w:uiPriority w:val="99"/>
    <w:semiHidden/>
    <w:rsid w:val="0045123E"/>
  </w:style>
  <w:style w:type="paragraph" w:customStyle="1" w:styleId="1">
    <w:name w:val="Абзац списка1"/>
    <w:basedOn w:val="a"/>
    <w:rsid w:val="009E6F4B"/>
    <w:pPr>
      <w:spacing w:after="0" w:line="240" w:lineRule="auto"/>
      <w:ind w:left="720"/>
      <w:contextualSpacing/>
    </w:pPr>
    <w:rPr>
      <w:rFonts w:ascii="Times New Roman" w:eastAsia="Times New Roman" w:hAnsi="Times New Roman" w:cs="Times New Roman"/>
      <w:sz w:val="20"/>
      <w:szCs w:val="20"/>
      <w:lang w:eastAsia="ru-RU"/>
    </w:rPr>
  </w:style>
  <w:style w:type="character" w:styleId="af0">
    <w:name w:val="Strong"/>
    <w:basedOn w:val="a0"/>
    <w:uiPriority w:val="22"/>
    <w:qFormat/>
    <w:rsid w:val="00A5506F"/>
    <w:rPr>
      <w:b/>
      <w:bCs/>
    </w:rPr>
  </w:style>
  <w:style w:type="character" w:customStyle="1" w:styleId="graytitle">
    <w:name w:val="graytitle"/>
    <w:basedOn w:val="a0"/>
    <w:rsid w:val="00A5506F"/>
  </w:style>
  <w:style w:type="paragraph" w:styleId="af1">
    <w:name w:val="No Spacing"/>
    <w:uiPriority w:val="1"/>
    <w:qFormat/>
    <w:rsid w:val="00D03150"/>
    <w:pPr>
      <w:spacing w:after="0" w:line="240" w:lineRule="auto"/>
    </w:pPr>
    <w:rPr>
      <w:rFonts w:ascii="Calibri" w:eastAsia="Calibri" w:hAnsi="Calibri" w:cs="Times New Roman"/>
    </w:rPr>
  </w:style>
  <w:style w:type="paragraph" w:styleId="af2">
    <w:name w:val="Balloon Text"/>
    <w:basedOn w:val="a"/>
    <w:link w:val="af3"/>
    <w:uiPriority w:val="99"/>
    <w:semiHidden/>
    <w:unhideWhenUsed/>
    <w:rsid w:val="00697F49"/>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97F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37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8668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8668C"/>
  </w:style>
  <w:style w:type="paragraph" w:styleId="a6">
    <w:name w:val="footer"/>
    <w:basedOn w:val="a"/>
    <w:link w:val="a7"/>
    <w:uiPriority w:val="99"/>
    <w:unhideWhenUsed/>
    <w:rsid w:val="0098668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8668C"/>
  </w:style>
  <w:style w:type="paragraph" w:customStyle="1" w:styleId="a8">
    <w:name w:val="Стиль"/>
    <w:rsid w:val="002D75F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9">
    <w:name w:val="List Paragraph"/>
    <w:basedOn w:val="a"/>
    <w:uiPriority w:val="99"/>
    <w:qFormat/>
    <w:rsid w:val="003E055E"/>
    <w:pPr>
      <w:ind w:left="720"/>
      <w:contextualSpacing/>
    </w:pPr>
  </w:style>
  <w:style w:type="paragraph" w:customStyle="1" w:styleId="Iauiue">
    <w:name w:val="Iau?iue"/>
    <w:rsid w:val="00725B0F"/>
    <w:pPr>
      <w:suppressAutoHyphens/>
      <w:spacing w:after="0" w:line="240" w:lineRule="auto"/>
    </w:pPr>
    <w:rPr>
      <w:rFonts w:ascii="Times New Roman" w:eastAsia="Arial" w:hAnsi="Times New Roman" w:cs="Times New Roman"/>
      <w:kern w:val="1"/>
      <w:sz w:val="20"/>
      <w:szCs w:val="20"/>
      <w:lang w:val="en-US" w:eastAsia="ar-SA"/>
    </w:rPr>
  </w:style>
  <w:style w:type="paragraph" w:styleId="aa">
    <w:name w:val="Normal (Web)"/>
    <w:basedOn w:val="a"/>
    <w:rsid w:val="002F4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ody Text"/>
    <w:basedOn w:val="a"/>
    <w:link w:val="ac"/>
    <w:rsid w:val="001C5029"/>
    <w:pPr>
      <w:spacing w:after="120" w:line="240" w:lineRule="auto"/>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rsid w:val="001C5029"/>
    <w:rPr>
      <w:rFonts w:ascii="Times New Roman" w:eastAsia="Times New Roman" w:hAnsi="Times New Roman" w:cs="Times New Roman"/>
      <w:sz w:val="28"/>
      <w:szCs w:val="20"/>
      <w:lang w:eastAsia="ru-RU"/>
    </w:rPr>
  </w:style>
  <w:style w:type="character" w:styleId="ad">
    <w:name w:val="Intense Emphasis"/>
    <w:basedOn w:val="a0"/>
    <w:uiPriority w:val="21"/>
    <w:qFormat/>
    <w:rsid w:val="0052623F"/>
    <w:rPr>
      <w:b/>
      <w:bCs/>
      <w:i/>
      <w:iCs/>
      <w:color w:val="4F81BD" w:themeColor="accent1"/>
    </w:rPr>
  </w:style>
  <w:style w:type="paragraph" w:customStyle="1" w:styleId="ConsNormal">
    <w:name w:val="ConsNormal"/>
    <w:rsid w:val="00690AB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Body Text Indent"/>
    <w:basedOn w:val="a"/>
    <w:link w:val="af"/>
    <w:uiPriority w:val="99"/>
    <w:semiHidden/>
    <w:unhideWhenUsed/>
    <w:rsid w:val="0045123E"/>
    <w:pPr>
      <w:spacing w:after="120"/>
      <w:ind w:left="283"/>
    </w:pPr>
  </w:style>
  <w:style w:type="character" w:customStyle="1" w:styleId="af">
    <w:name w:val="Основной текст с отступом Знак"/>
    <w:basedOn w:val="a0"/>
    <w:link w:val="ae"/>
    <w:uiPriority w:val="99"/>
    <w:semiHidden/>
    <w:rsid w:val="0045123E"/>
  </w:style>
  <w:style w:type="paragraph" w:customStyle="1" w:styleId="1">
    <w:name w:val="Абзац списка1"/>
    <w:basedOn w:val="a"/>
    <w:rsid w:val="009E6F4B"/>
    <w:pPr>
      <w:spacing w:after="0" w:line="240" w:lineRule="auto"/>
      <w:ind w:left="720"/>
      <w:contextualSpacing/>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252319244">
      <w:bodyDiv w:val="1"/>
      <w:marLeft w:val="0"/>
      <w:marRight w:val="0"/>
      <w:marTop w:val="0"/>
      <w:marBottom w:val="0"/>
      <w:divBdr>
        <w:top w:val="none" w:sz="0" w:space="0" w:color="auto"/>
        <w:left w:val="none" w:sz="0" w:space="0" w:color="auto"/>
        <w:bottom w:val="none" w:sz="0" w:space="0" w:color="auto"/>
        <w:right w:val="none" w:sz="0" w:space="0" w:color="auto"/>
      </w:divBdr>
    </w:div>
    <w:div w:id="1110778953">
      <w:bodyDiv w:val="1"/>
      <w:marLeft w:val="0"/>
      <w:marRight w:val="0"/>
      <w:marTop w:val="0"/>
      <w:marBottom w:val="0"/>
      <w:divBdr>
        <w:top w:val="none" w:sz="0" w:space="0" w:color="auto"/>
        <w:left w:val="none" w:sz="0" w:space="0" w:color="auto"/>
        <w:bottom w:val="none" w:sz="0" w:space="0" w:color="auto"/>
        <w:right w:val="none" w:sz="0" w:space="0" w:color="auto"/>
      </w:divBdr>
      <w:divsChild>
        <w:div w:id="1211499341">
          <w:marLeft w:val="0"/>
          <w:marRight w:val="0"/>
          <w:marTop w:val="0"/>
          <w:marBottom w:val="0"/>
          <w:divBdr>
            <w:top w:val="none" w:sz="0" w:space="0" w:color="auto"/>
            <w:left w:val="none" w:sz="0" w:space="0" w:color="auto"/>
            <w:bottom w:val="none" w:sz="0" w:space="0" w:color="auto"/>
            <w:right w:val="none" w:sz="0" w:space="0" w:color="auto"/>
          </w:divBdr>
        </w:div>
        <w:div w:id="912424515">
          <w:marLeft w:val="0"/>
          <w:marRight w:val="0"/>
          <w:marTop w:val="0"/>
          <w:marBottom w:val="0"/>
          <w:divBdr>
            <w:top w:val="none" w:sz="0" w:space="0" w:color="auto"/>
            <w:left w:val="none" w:sz="0" w:space="0" w:color="auto"/>
            <w:bottom w:val="none" w:sz="0" w:space="0" w:color="auto"/>
            <w:right w:val="none" w:sz="0" w:space="0" w:color="auto"/>
          </w:divBdr>
        </w:div>
        <w:div w:id="1867867936">
          <w:marLeft w:val="0"/>
          <w:marRight w:val="0"/>
          <w:marTop w:val="0"/>
          <w:marBottom w:val="0"/>
          <w:divBdr>
            <w:top w:val="none" w:sz="0" w:space="0" w:color="auto"/>
            <w:left w:val="none" w:sz="0" w:space="0" w:color="auto"/>
            <w:bottom w:val="none" w:sz="0" w:space="0" w:color="auto"/>
            <w:right w:val="none" w:sz="0" w:space="0" w:color="auto"/>
          </w:divBdr>
        </w:div>
        <w:div w:id="1290208394">
          <w:marLeft w:val="0"/>
          <w:marRight w:val="0"/>
          <w:marTop w:val="0"/>
          <w:marBottom w:val="0"/>
          <w:divBdr>
            <w:top w:val="none" w:sz="0" w:space="0" w:color="auto"/>
            <w:left w:val="none" w:sz="0" w:space="0" w:color="auto"/>
            <w:bottom w:val="none" w:sz="0" w:space="0" w:color="auto"/>
            <w:right w:val="none" w:sz="0" w:space="0" w:color="auto"/>
          </w:divBdr>
        </w:div>
        <w:div w:id="472336284">
          <w:marLeft w:val="0"/>
          <w:marRight w:val="0"/>
          <w:marTop w:val="0"/>
          <w:marBottom w:val="0"/>
          <w:divBdr>
            <w:top w:val="none" w:sz="0" w:space="0" w:color="auto"/>
            <w:left w:val="none" w:sz="0" w:space="0" w:color="auto"/>
            <w:bottom w:val="none" w:sz="0" w:space="0" w:color="auto"/>
            <w:right w:val="none" w:sz="0" w:space="0" w:color="auto"/>
          </w:divBdr>
        </w:div>
        <w:div w:id="1226447898">
          <w:marLeft w:val="0"/>
          <w:marRight w:val="0"/>
          <w:marTop w:val="0"/>
          <w:marBottom w:val="0"/>
          <w:divBdr>
            <w:top w:val="none" w:sz="0" w:space="0" w:color="auto"/>
            <w:left w:val="none" w:sz="0" w:space="0" w:color="auto"/>
            <w:bottom w:val="none" w:sz="0" w:space="0" w:color="auto"/>
            <w:right w:val="none" w:sz="0" w:space="0" w:color="auto"/>
          </w:divBdr>
        </w:div>
        <w:div w:id="402027298">
          <w:marLeft w:val="0"/>
          <w:marRight w:val="0"/>
          <w:marTop w:val="0"/>
          <w:marBottom w:val="0"/>
          <w:divBdr>
            <w:top w:val="none" w:sz="0" w:space="0" w:color="auto"/>
            <w:left w:val="none" w:sz="0" w:space="0" w:color="auto"/>
            <w:bottom w:val="none" w:sz="0" w:space="0" w:color="auto"/>
            <w:right w:val="none" w:sz="0" w:space="0" w:color="auto"/>
          </w:divBdr>
        </w:div>
        <w:div w:id="223568421">
          <w:marLeft w:val="0"/>
          <w:marRight w:val="0"/>
          <w:marTop w:val="0"/>
          <w:marBottom w:val="0"/>
          <w:divBdr>
            <w:top w:val="none" w:sz="0" w:space="0" w:color="auto"/>
            <w:left w:val="none" w:sz="0" w:space="0" w:color="auto"/>
            <w:bottom w:val="none" w:sz="0" w:space="0" w:color="auto"/>
            <w:right w:val="none" w:sz="0" w:space="0" w:color="auto"/>
          </w:divBdr>
        </w:div>
      </w:divsChild>
    </w:div>
    <w:div w:id="1248270236">
      <w:bodyDiv w:val="1"/>
      <w:marLeft w:val="0"/>
      <w:marRight w:val="0"/>
      <w:marTop w:val="0"/>
      <w:marBottom w:val="0"/>
      <w:divBdr>
        <w:top w:val="none" w:sz="0" w:space="0" w:color="auto"/>
        <w:left w:val="none" w:sz="0" w:space="0" w:color="auto"/>
        <w:bottom w:val="none" w:sz="0" w:space="0" w:color="auto"/>
        <w:right w:val="none" w:sz="0" w:space="0" w:color="auto"/>
      </w:divBdr>
    </w:div>
    <w:div w:id="1339425537">
      <w:bodyDiv w:val="1"/>
      <w:marLeft w:val="0"/>
      <w:marRight w:val="0"/>
      <w:marTop w:val="0"/>
      <w:marBottom w:val="0"/>
      <w:divBdr>
        <w:top w:val="none" w:sz="0" w:space="0" w:color="auto"/>
        <w:left w:val="none" w:sz="0" w:space="0" w:color="auto"/>
        <w:bottom w:val="none" w:sz="0" w:space="0" w:color="auto"/>
        <w:right w:val="none" w:sz="0" w:space="0" w:color="auto"/>
      </w:divBdr>
    </w:div>
    <w:div w:id="1487626416">
      <w:bodyDiv w:val="1"/>
      <w:marLeft w:val="0"/>
      <w:marRight w:val="0"/>
      <w:marTop w:val="0"/>
      <w:marBottom w:val="0"/>
      <w:divBdr>
        <w:top w:val="none" w:sz="0" w:space="0" w:color="auto"/>
        <w:left w:val="none" w:sz="0" w:space="0" w:color="auto"/>
        <w:bottom w:val="none" w:sz="0" w:space="0" w:color="auto"/>
        <w:right w:val="none" w:sz="0" w:space="0" w:color="auto"/>
      </w:divBdr>
    </w:div>
    <w:div w:id="1534609915">
      <w:bodyDiv w:val="1"/>
      <w:marLeft w:val="0"/>
      <w:marRight w:val="0"/>
      <w:marTop w:val="0"/>
      <w:marBottom w:val="0"/>
      <w:divBdr>
        <w:top w:val="none" w:sz="0" w:space="0" w:color="auto"/>
        <w:left w:val="none" w:sz="0" w:space="0" w:color="auto"/>
        <w:bottom w:val="none" w:sz="0" w:space="0" w:color="auto"/>
        <w:right w:val="none" w:sz="0" w:space="0" w:color="auto"/>
      </w:divBdr>
      <w:divsChild>
        <w:div w:id="1633559568">
          <w:marLeft w:val="0"/>
          <w:marRight w:val="0"/>
          <w:marTop w:val="0"/>
          <w:marBottom w:val="0"/>
          <w:divBdr>
            <w:top w:val="none" w:sz="0" w:space="0" w:color="auto"/>
            <w:left w:val="none" w:sz="0" w:space="0" w:color="auto"/>
            <w:bottom w:val="none" w:sz="0" w:space="0" w:color="auto"/>
            <w:right w:val="none" w:sz="0" w:space="0" w:color="auto"/>
          </w:divBdr>
        </w:div>
        <w:div w:id="468783851">
          <w:marLeft w:val="0"/>
          <w:marRight w:val="0"/>
          <w:marTop w:val="0"/>
          <w:marBottom w:val="0"/>
          <w:divBdr>
            <w:top w:val="none" w:sz="0" w:space="0" w:color="auto"/>
            <w:left w:val="none" w:sz="0" w:space="0" w:color="auto"/>
            <w:bottom w:val="none" w:sz="0" w:space="0" w:color="auto"/>
            <w:right w:val="none" w:sz="0" w:space="0" w:color="auto"/>
          </w:divBdr>
        </w:div>
      </w:divsChild>
    </w:div>
    <w:div w:id="1657031378">
      <w:bodyDiv w:val="1"/>
      <w:marLeft w:val="0"/>
      <w:marRight w:val="0"/>
      <w:marTop w:val="0"/>
      <w:marBottom w:val="0"/>
      <w:divBdr>
        <w:top w:val="none" w:sz="0" w:space="0" w:color="auto"/>
        <w:left w:val="none" w:sz="0" w:space="0" w:color="auto"/>
        <w:bottom w:val="none" w:sz="0" w:space="0" w:color="auto"/>
        <w:right w:val="none" w:sz="0" w:space="0" w:color="auto"/>
      </w:divBdr>
    </w:div>
    <w:div w:id="172117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8ADD-39DD-4D53-BD04-8A51009EB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Pages>
  <Words>1698</Words>
  <Characters>9681</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елена</cp:lastModifiedBy>
  <cp:revision>245</cp:revision>
  <dcterms:created xsi:type="dcterms:W3CDTF">2014-11-20T18:30:00Z</dcterms:created>
  <dcterms:modified xsi:type="dcterms:W3CDTF">2022-09-23T12:36:00Z</dcterms:modified>
</cp:coreProperties>
</file>